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A6022" w14:textId="77777777" w:rsidR="00475C6D" w:rsidRPr="00475C6D" w:rsidRDefault="00475C6D" w:rsidP="00475C6D">
      <w:pPr>
        <w:spacing w:after="0"/>
        <w:jc w:val="center"/>
        <w:rPr>
          <w:rFonts w:ascii="Garamond" w:eastAsia="Times New Roman" w:hAnsi="Garamond" w:cs="Times New Roman"/>
          <w:szCs w:val="28"/>
          <w:lang w:eastAsia="ru-RU"/>
        </w:rPr>
      </w:pPr>
      <w:r w:rsidRPr="00475C6D">
        <w:rPr>
          <w:rFonts w:ascii="Garamond" w:eastAsia="Times New Roman" w:hAnsi="Garamond" w:cs="Times New Roman"/>
          <w:noProof/>
          <w:szCs w:val="28"/>
          <w:lang w:eastAsia="ru-RU"/>
        </w:rPr>
        <w:drawing>
          <wp:inline distT="0" distB="0" distL="0" distR="0" wp14:anchorId="3F042C87" wp14:editId="1E2D1395">
            <wp:extent cx="746760" cy="105156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6760" cy="1051560"/>
                    </a:xfrm>
                    <a:prstGeom prst="rect">
                      <a:avLst/>
                    </a:prstGeom>
                    <a:noFill/>
                    <a:ln>
                      <a:noFill/>
                    </a:ln>
                  </pic:spPr>
                </pic:pic>
              </a:graphicData>
            </a:graphic>
          </wp:inline>
        </w:drawing>
      </w:r>
    </w:p>
    <w:p w14:paraId="2766F628" w14:textId="77777777" w:rsidR="00475C6D" w:rsidRPr="00475C6D" w:rsidRDefault="00475C6D" w:rsidP="00475C6D">
      <w:pPr>
        <w:spacing w:after="0"/>
        <w:jc w:val="center"/>
        <w:rPr>
          <w:rFonts w:ascii="Garamond" w:eastAsia="Times New Roman" w:hAnsi="Garamond" w:cs="Times New Roman"/>
          <w:b/>
          <w:szCs w:val="28"/>
          <w:lang w:eastAsia="ru-RU"/>
        </w:rPr>
      </w:pPr>
      <w:r w:rsidRPr="00475C6D">
        <w:rPr>
          <w:rFonts w:ascii="Garamond" w:eastAsia="Times New Roman" w:hAnsi="Garamond" w:cs="Times New Roman"/>
          <w:b/>
          <w:szCs w:val="28"/>
          <w:lang w:eastAsia="ru-RU"/>
        </w:rPr>
        <w:t>РЕСПУБЛИКА ДАГЕСТАН</w:t>
      </w:r>
    </w:p>
    <w:p w14:paraId="33FE3579" w14:textId="77777777" w:rsidR="00475C6D" w:rsidRPr="00475C6D" w:rsidRDefault="00475C6D" w:rsidP="00475C6D">
      <w:pPr>
        <w:spacing w:after="0"/>
        <w:jc w:val="center"/>
        <w:rPr>
          <w:rFonts w:ascii="Garamond" w:eastAsia="Times New Roman" w:hAnsi="Garamond" w:cs="Times New Roman"/>
          <w:b/>
          <w:szCs w:val="28"/>
          <w:lang w:eastAsia="ru-RU"/>
        </w:rPr>
      </w:pPr>
      <w:r w:rsidRPr="00475C6D">
        <w:rPr>
          <w:rFonts w:ascii="Garamond" w:eastAsia="Times New Roman" w:hAnsi="Garamond" w:cs="Times New Roman"/>
          <w:b/>
          <w:szCs w:val="28"/>
          <w:lang w:eastAsia="ru-RU"/>
        </w:rPr>
        <w:t>МУНИЦИПАЛЬНЫЙ РАЙОН «СУЛЕЙМАН-СТАЛЬСКИЙ РАЙОН»</w:t>
      </w:r>
    </w:p>
    <w:p w14:paraId="3A562DBC" w14:textId="77777777" w:rsidR="00475C6D" w:rsidRPr="00475C6D" w:rsidRDefault="00475C6D" w:rsidP="00475C6D">
      <w:pPr>
        <w:spacing w:after="0"/>
        <w:jc w:val="center"/>
        <w:rPr>
          <w:rFonts w:ascii="Garamond" w:eastAsia="Times New Roman" w:hAnsi="Garamond" w:cs="Times New Roman"/>
          <w:b/>
          <w:szCs w:val="28"/>
          <w:lang w:eastAsia="ru-RU"/>
        </w:rPr>
      </w:pPr>
      <w:r w:rsidRPr="00475C6D">
        <w:rPr>
          <w:rFonts w:ascii="Garamond" w:eastAsia="Times New Roman" w:hAnsi="Garamond" w:cs="Times New Roman"/>
          <w:b/>
          <w:szCs w:val="28"/>
          <w:lang w:eastAsia="ru-RU"/>
        </w:rPr>
        <w:t>АДМИНИСТРАЦИЯ СЕЛЬСКОГО ПОСЕЛЕНИЯ</w:t>
      </w:r>
    </w:p>
    <w:p w14:paraId="172569C7" w14:textId="77777777" w:rsidR="00475C6D" w:rsidRPr="00475C6D" w:rsidRDefault="00475C6D" w:rsidP="00475C6D">
      <w:pPr>
        <w:spacing w:after="0"/>
        <w:jc w:val="center"/>
        <w:rPr>
          <w:rFonts w:ascii="Garamond" w:eastAsia="Times New Roman" w:hAnsi="Garamond" w:cs="Times New Roman"/>
          <w:b/>
          <w:szCs w:val="28"/>
          <w:lang w:eastAsia="ru-RU"/>
        </w:rPr>
      </w:pPr>
      <w:r w:rsidRPr="00475C6D">
        <w:rPr>
          <w:rFonts w:ascii="Garamond" w:eastAsia="Times New Roman" w:hAnsi="Garamond" w:cs="Times New Roman"/>
          <w:b/>
          <w:szCs w:val="28"/>
          <w:lang w:eastAsia="ru-RU"/>
        </w:rPr>
        <w:t>«СЕЛЬСОВЕТ «ИСПИКСКИЙ»</w:t>
      </w:r>
    </w:p>
    <w:p w14:paraId="1157C107" w14:textId="77777777" w:rsidR="00475C6D" w:rsidRPr="00475C6D" w:rsidRDefault="00475C6D" w:rsidP="00475C6D">
      <w:pPr>
        <w:tabs>
          <w:tab w:val="left" w:pos="1995"/>
        </w:tabs>
        <w:spacing w:line="256" w:lineRule="auto"/>
        <w:jc w:val="center"/>
        <w:rPr>
          <w:rFonts w:ascii="Garamond" w:eastAsia="Calibri" w:hAnsi="Garamond" w:cs="Courier New"/>
          <w:b/>
          <w:sz w:val="20"/>
          <w:szCs w:val="28"/>
        </w:rPr>
      </w:pPr>
      <w:r w:rsidRPr="00475C6D">
        <w:rPr>
          <w:rFonts w:ascii="Garamond" w:eastAsia="Times New Roman" w:hAnsi="Garamond" w:cs="Times New Roman"/>
          <w:noProof/>
          <w:sz w:val="24"/>
          <w:szCs w:val="24"/>
          <w:lang w:eastAsia="ru-RU"/>
        </w:rPr>
        <mc:AlternateContent>
          <mc:Choice Requires="wps">
            <w:drawing>
              <wp:anchor distT="0" distB="0" distL="114300" distR="114300" simplePos="0" relativeHeight="251660288" behindDoc="0" locked="0" layoutInCell="1" allowOverlap="1" wp14:anchorId="4254FB1E" wp14:editId="51328C62">
                <wp:simplePos x="0" y="0"/>
                <wp:positionH relativeFrom="column">
                  <wp:posOffset>7620</wp:posOffset>
                </wp:positionH>
                <wp:positionV relativeFrom="paragraph">
                  <wp:posOffset>179705</wp:posOffset>
                </wp:positionV>
                <wp:extent cx="6216650" cy="0"/>
                <wp:effectExtent l="0" t="19050" r="50800" b="3810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E3090"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15pt" to="490.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" strokeweight="4.5pt">
                <v:stroke linestyle="thickThin"/>
              </v:line>
            </w:pict>
          </mc:Fallback>
        </mc:AlternateContent>
      </w:r>
      <w:r w:rsidRPr="00475C6D">
        <w:rPr>
          <w:rFonts w:ascii="Garamond" w:eastAsia="Calibri" w:hAnsi="Garamond" w:cs="Courier New"/>
          <w:b/>
          <w:sz w:val="20"/>
          <w:szCs w:val="28"/>
        </w:rPr>
        <w:t xml:space="preserve">индекс 368763, Республика Дагестан, </w:t>
      </w:r>
      <w:proofErr w:type="spellStart"/>
      <w:r w:rsidRPr="00475C6D">
        <w:rPr>
          <w:rFonts w:ascii="Garamond" w:eastAsia="Calibri" w:hAnsi="Garamond" w:cs="Courier New"/>
          <w:b/>
          <w:sz w:val="20"/>
          <w:szCs w:val="28"/>
        </w:rPr>
        <w:t>С.Стальский</w:t>
      </w:r>
      <w:proofErr w:type="spellEnd"/>
      <w:r w:rsidRPr="00475C6D">
        <w:rPr>
          <w:rFonts w:ascii="Garamond" w:eastAsia="Calibri" w:hAnsi="Garamond" w:cs="Courier New"/>
          <w:b/>
          <w:sz w:val="20"/>
          <w:szCs w:val="28"/>
        </w:rPr>
        <w:t xml:space="preserve"> район, село </w:t>
      </w:r>
      <w:proofErr w:type="spellStart"/>
      <w:r w:rsidRPr="00475C6D">
        <w:rPr>
          <w:rFonts w:ascii="Garamond" w:eastAsia="Calibri" w:hAnsi="Garamond" w:cs="Courier New"/>
          <w:b/>
          <w:sz w:val="20"/>
          <w:szCs w:val="28"/>
        </w:rPr>
        <w:t>Испик</w:t>
      </w:r>
      <w:proofErr w:type="spellEnd"/>
      <w:r w:rsidRPr="00475C6D">
        <w:rPr>
          <w:rFonts w:ascii="Garamond" w:eastAsia="Calibri" w:hAnsi="Garamond" w:cs="Courier New"/>
          <w:b/>
          <w:sz w:val="20"/>
          <w:szCs w:val="28"/>
        </w:rPr>
        <w:t xml:space="preserve">, </w:t>
      </w:r>
      <w:proofErr w:type="spellStart"/>
      <w:r w:rsidRPr="00475C6D">
        <w:rPr>
          <w:rFonts w:ascii="Garamond" w:eastAsia="Calibri" w:hAnsi="Garamond" w:cs="Courier New"/>
          <w:b/>
          <w:sz w:val="20"/>
          <w:szCs w:val="28"/>
        </w:rPr>
        <w:t>ул.Мира</w:t>
      </w:r>
      <w:proofErr w:type="spellEnd"/>
      <w:r w:rsidRPr="00475C6D">
        <w:rPr>
          <w:rFonts w:ascii="Garamond" w:eastAsia="Calibri" w:hAnsi="Garamond" w:cs="Courier New"/>
          <w:b/>
          <w:sz w:val="20"/>
          <w:szCs w:val="28"/>
        </w:rPr>
        <w:t xml:space="preserve"> 25, тел.</w:t>
      </w:r>
      <w:r w:rsidRPr="00475C6D">
        <w:rPr>
          <w:rFonts w:ascii="Garamond" w:eastAsia="Calibri" w:hAnsi="Garamond" w:cs="Times New Roman"/>
          <w:b/>
          <w:sz w:val="20"/>
          <w:szCs w:val="28"/>
        </w:rPr>
        <w:t xml:space="preserve"> </w:t>
      </w:r>
      <w:r w:rsidRPr="00475C6D">
        <w:rPr>
          <w:rFonts w:ascii="Garamond" w:eastAsia="Calibri" w:hAnsi="Garamond" w:cs="Courier New"/>
          <w:b/>
          <w:sz w:val="20"/>
          <w:szCs w:val="28"/>
        </w:rPr>
        <w:t>89285860961</w:t>
      </w:r>
      <w:r w:rsidRPr="00475C6D">
        <w:rPr>
          <w:rFonts w:ascii="Garamond" w:eastAsia="Times New Roman" w:hAnsi="Garamond" w:cs="Times New Roman"/>
          <w:noProof/>
          <w:sz w:val="24"/>
          <w:szCs w:val="24"/>
          <w:lang w:eastAsia="ru-RU"/>
        </w:rPr>
        <mc:AlternateContent>
          <mc:Choice Requires="wps">
            <w:drawing>
              <wp:anchor distT="0" distB="0" distL="114300" distR="114300" simplePos="0" relativeHeight="251659264" behindDoc="0" locked="0" layoutInCell="1" allowOverlap="1" wp14:anchorId="1B406751" wp14:editId="10C84E7E">
                <wp:simplePos x="0" y="0"/>
                <wp:positionH relativeFrom="column">
                  <wp:posOffset>7823200</wp:posOffset>
                </wp:positionH>
                <wp:positionV relativeFrom="paragraph">
                  <wp:posOffset>22860</wp:posOffset>
                </wp:positionV>
                <wp:extent cx="0" cy="0"/>
                <wp:effectExtent l="0" t="0" r="0" b="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E95BD"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8pt" to="61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" strokeweight="4.5pt">
                <v:stroke linestyle="thickThin"/>
              </v:line>
            </w:pict>
          </mc:Fallback>
        </mc:AlternateContent>
      </w:r>
    </w:p>
    <w:p w14:paraId="317C14D0" w14:textId="77777777" w:rsidR="00F06D91" w:rsidRDefault="00F06D91" w:rsidP="00475C6D">
      <w:pPr>
        <w:spacing w:after="0"/>
        <w:jc w:val="center"/>
        <w:rPr>
          <w:rFonts w:ascii="Garamond" w:eastAsia="Times New Roman" w:hAnsi="Garamond" w:cs="Courier New"/>
          <w:b/>
          <w:szCs w:val="28"/>
          <w:u w:val="single"/>
          <w:lang w:eastAsia="ru-RU"/>
        </w:rPr>
      </w:pPr>
    </w:p>
    <w:p w14:paraId="6E94D2D3" w14:textId="17E118AB" w:rsidR="00475C6D" w:rsidRPr="00475C6D" w:rsidRDefault="00475C6D" w:rsidP="00475C6D">
      <w:pPr>
        <w:spacing w:after="0"/>
        <w:jc w:val="center"/>
        <w:rPr>
          <w:rFonts w:ascii="Garamond" w:eastAsia="Times New Roman" w:hAnsi="Garamond" w:cs="Courier New"/>
          <w:b/>
          <w:szCs w:val="28"/>
          <w:u w:val="single"/>
          <w:lang w:eastAsia="ru-RU"/>
        </w:rPr>
      </w:pPr>
      <w:r w:rsidRPr="00475C6D">
        <w:rPr>
          <w:rFonts w:ascii="Garamond" w:eastAsia="Times New Roman" w:hAnsi="Garamond" w:cs="Courier New"/>
          <w:b/>
          <w:szCs w:val="28"/>
          <w:u w:val="single"/>
          <w:lang w:eastAsia="ru-RU"/>
        </w:rPr>
        <w:t>«2</w:t>
      </w:r>
      <w:r w:rsidRPr="00F06D91">
        <w:rPr>
          <w:rFonts w:ascii="Garamond" w:eastAsia="Times New Roman" w:hAnsi="Garamond" w:cs="Courier New"/>
          <w:b/>
          <w:szCs w:val="28"/>
          <w:u w:val="single"/>
          <w:lang w:eastAsia="ru-RU"/>
        </w:rPr>
        <w:t>0</w:t>
      </w:r>
      <w:r w:rsidRPr="00475C6D">
        <w:rPr>
          <w:rFonts w:ascii="Garamond" w:eastAsia="Times New Roman" w:hAnsi="Garamond" w:cs="Courier New"/>
          <w:b/>
          <w:szCs w:val="28"/>
          <w:u w:val="single"/>
          <w:lang w:eastAsia="ru-RU"/>
        </w:rPr>
        <w:t xml:space="preserve">» </w:t>
      </w:r>
      <w:r w:rsidRPr="00F06D91">
        <w:rPr>
          <w:rFonts w:ascii="Garamond" w:eastAsia="Times New Roman" w:hAnsi="Garamond" w:cs="Courier New"/>
          <w:b/>
          <w:szCs w:val="28"/>
          <w:u w:val="single"/>
          <w:lang w:eastAsia="ru-RU"/>
        </w:rPr>
        <w:t>сентябрь</w:t>
      </w:r>
      <w:r w:rsidRPr="00475C6D">
        <w:rPr>
          <w:rFonts w:ascii="Garamond" w:eastAsia="Times New Roman" w:hAnsi="Garamond" w:cs="Courier New"/>
          <w:b/>
          <w:szCs w:val="28"/>
          <w:u w:val="single"/>
          <w:lang w:eastAsia="ru-RU"/>
        </w:rPr>
        <w:t xml:space="preserve"> 2024 г.</w:t>
      </w:r>
      <w:r w:rsidRPr="00475C6D">
        <w:rPr>
          <w:rFonts w:ascii="Garamond" w:eastAsia="Times New Roman" w:hAnsi="Garamond" w:cs="Courier New"/>
          <w:b/>
          <w:szCs w:val="28"/>
          <w:lang w:eastAsia="ru-RU"/>
        </w:rPr>
        <w:t xml:space="preserve">                                                                                  </w:t>
      </w:r>
      <w:r w:rsidRPr="00475C6D">
        <w:rPr>
          <w:rFonts w:ascii="Garamond" w:eastAsia="Times New Roman" w:hAnsi="Garamond" w:cs="Courier New"/>
          <w:b/>
          <w:szCs w:val="28"/>
          <w:u w:val="single"/>
          <w:lang w:eastAsia="ru-RU"/>
        </w:rPr>
        <w:t>№ 3</w:t>
      </w:r>
      <w:r w:rsidRPr="00F06D91">
        <w:rPr>
          <w:rFonts w:ascii="Garamond" w:eastAsia="Times New Roman" w:hAnsi="Garamond" w:cs="Courier New"/>
          <w:b/>
          <w:szCs w:val="28"/>
          <w:u w:val="single"/>
          <w:lang w:eastAsia="ru-RU"/>
        </w:rPr>
        <w:t>2</w:t>
      </w:r>
    </w:p>
    <w:p w14:paraId="64C57D8D" w14:textId="77777777" w:rsidR="00F06D91" w:rsidRDefault="00F06D91" w:rsidP="00475C6D">
      <w:pPr>
        <w:spacing w:after="0"/>
        <w:jc w:val="center"/>
        <w:rPr>
          <w:rFonts w:ascii="Garamond" w:eastAsia="Calibri" w:hAnsi="Garamond" w:cs="Times New Roman"/>
          <w:b/>
          <w:szCs w:val="28"/>
        </w:rPr>
      </w:pPr>
    </w:p>
    <w:p w14:paraId="725B98DC" w14:textId="00374E5A" w:rsidR="00475C6D" w:rsidRPr="00475C6D" w:rsidRDefault="00475C6D" w:rsidP="00475C6D">
      <w:pPr>
        <w:spacing w:after="0"/>
        <w:jc w:val="center"/>
        <w:rPr>
          <w:rFonts w:ascii="Garamond" w:eastAsia="Times New Roman" w:hAnsi="Garamond" w:cs="Courier New"/>
          <w:b/>
          <w:szCs w:val="28"/>
          <w:lang w:eastAsia="ru-RU"/>
        </w:rPr>
      </w:pPr>
      <w:r w:rsidRPr="00475C6D">
        <w:rPr>
          <w:rFonts w:ascii="Garamond" w:eastAsia="Times New Roman" w:hAnsi="Garamond" w:cs="Courier New"/>
          <w:b/>
          <w:szCs w:val="28"/>
          <w:lang w:eastAsia="ru-RU"/>
        </w:rPr>
        <w:t>П О С Т А Н О В Л Е Н И Е</w:t>
      </w:r>
    </w:p>
    <w:p w14:paraId="3C778C1E" w14:textId="493342E5" w:rsidR="00F12C76" w:rsidRPr="00F06D91" w:rsidRDefault="00475C6D" w:rsidP="00F06D91">
      <w:pPr>
        <w:spacing w:after="0"/>
        <w:jc w:val="center"/>
        <w:rPr>
          <w:rFonts w:ascii="Garamond" w:hAnsi="Garamond"/>
          <w:b/>
          <w:bCs/>
        </w:rPr>
      </w:pPr>
      <w:r w:rsidRPr="00F06D91">
        <w:rPr>
          <w:rFonts w:ascii="Garamond" w:hAnsi="Garamond"/>
          <w:b/>
          <w:bCs/>
        </w:rPr>
        <w:t>«О</w:t>
      </w:r>
      <w:r w:rsidR="00826B70" w:rsidRPr="00F06D91">
        <w:rPr>
          <w:rFonts w:ascii="Garamond" w:hAnsi="Garamond"/>
          <w:b/>
          <w:bCs/>
        </w:rPr>
        <w:t xml:space="preserve"> внесении изменений в постановление администрации сельского поселения «</w:t>
      </w:r>
      <w:r w:rsidRPr="00F06D91">
        <w:rPr>
          <w:rFonts w:ascii="Garamond" w:hAnsi="Garamond"/>
          <w:b/>
          <w:bCs/>
        </w:rPr>
        <w:t>сельсовет «</w:t>
      </w:r>
      <w:proofErr w:type="spellStart"/>
      <w:r w:rsidRPr="00F06D91">
        <w:rPr>
          <w:rFonts w:ascii="Garamond" w:hAnsi="Garamond"/>
          <w:b/>
          <w:bCs/>
        </w:rPr>
        <w:t>Испикский</w:t>
      </w:r>
      <w:proofErr w:type="spellEnd"/>
      <w:r w:rsidR="00826B70" w:rsidRPr="00F06D91">
        <w:rPr>
          <w:rFonts w:ascii="Garamond" w:hAnsi="Garamond"/>
          <w:b/>
          <w:bCs/>
        </w:rPr>
        <w:t xml:space="preserve">» от   </w:t>
      </w:r>
      <w:r w:rsidR="00F06D91" w:rsidRPr="00F06D91">
        <w:rPr>
          <w:rFonts w:ascii="Garamond" w:hAnsi="Garamond"/>
          <w:b/>
          <w:bCs/>
        </w:rPr>
        <w:t xml:space="preserve">10 июля </w:t>
      </w:r>
      <w:r w:rsidR="00826B70" w:rsidRPr="00F06D91">
        <w:rPr>
          <w:rFonts w:ascii="Garamond" w:hAnsi="Garamond"/>
          <w:b/>
          <w:bCs/>
        </w:rPr>
        <w:t>2024</w:t>
      </w:r>
      <w:r w:rsidR="00F06D91" w:rsidRPr="00F06D91">
        <w:rPr>
          <w:rFonts w:ascii="Garamond" w:hAnsi="Garamond"/>
          <w:b/>
          <w:bCs/>
        </w:rPr>
        <w:t xml:space="preserve"> года</w:t>
      </w:r>
      <w:r w:rsidR="00826B70" w:rsidRPr="00F06D91">
        <w:rPr>
          <w:rFonts w:ascii="Garamond" w:hAnsi="Garamond"/>
          <w:b/>
          <w:bCs/>
        </w:rPr>
        <w:t xml:space="preserve"> № </w:t>
      </w:r>
      <w:r w:rsidR="00F06D91" w:rsidRPr="00F06D91">
        <w:rPr>
          <w:rFonts w:ascii="Garamond" w:hAnsi="Garamond"/>
          <w:b/>
          <w:bCs/>
        </w:rPr>
        <w:t>29</w:t>
      </w:r>
    </w:p>
    <w:p w14:paraId="18B5D2DA" w14:textId="5DF87F7C" w:rsidR="00826B70" w:rsidRPr="00F06D91" w:rsidRDefault="00011949" w:rsidP="00F06D91">
      <w:pPr>
        <w:shd w:val="clear" w:color="auto" w:fill="FFFFFF"/>
        <w:spacing w:after="0"/>
        <w:jc w:val="center"/>
        <w:rPr>
          <w:rFonts w:ascii="Garamond" w:eastAsia="Times New Roman" w:hAnsi="Garamond" w:cs="Times New Roman"/>
          <w:b/>
          <w:bCs/>
          <w:color w:val="1A1A1A"/>
          <w:szCs w:val="28"/>
          <w:lang w:eastAsia="ru-RU"/>
        </w:rPr>
      </w:pPr>
      <w:bookmarkStart w:id="0" w:name="_Hlk177739482"/>
      <w:r w:rsidRPr="00F06D91">
        <w:rPr>
          <w:rFonts w:ascii="Garamond" w:eastAsia="Times New Roman" w:hAnsi="Garamond" w:cs="Times New Roman"/>
          <w:b/>
          <w:bCs/>
          <w:color w:val="1A1A1A"/>
          <w:szCs w:val="28"/>
          <w:lang w:eastAsia="ru-RU"/>
        </w:rPr>
        <w:t>«</w:t>
      </w:r>
      <w:r w:rsidR="00826B70" w:rsidRPr="00F06D91">
        <w:rPr>
          <w:rFonts w:ascii="Garamond" w:eastAsia="Times New Roman" w:hAnsi="Garamond" w:cs="Times New Roman"/>
          <w:b/>
          <w:bCs/>
          <w:color w:val="1A1A1A"/>
          <w:szCs w:val="28"/>
          <w:lang w:eastAsia="ru-RU"/>
        </w:rPr>
        <w:t>Об утверждении Административного регламента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на</w:t>
      </w:r>
    </w:p>
    <w:p w14:paraId="03633762" w14:textId="21E2489B" w:rsidR="00824781" w:rsidRPr="00F06D91" w:rsidRDefault="00826B70" w:rsidP="00F06D91">
      <w:pPr>
        <w:shd w:val="clear" w:color="auto" w:fill="FFFFFF"/>
        <w:spacing w:after="0"/>
        <w:jc w:val="center"/>
        <w:rPr>
          <w:rFonts w:ascii="Garamond" w:eastAsia="Times New Roman" w:hAnsi="Garamond" w:cs="Times New Roman"/>
          <w:color w:val="1A1A1A"/>
          <w:szCs w:val="28"/>
          <w:lang w:eastAsia="ru-RU"/>
        </w:rPr>
      </w:pPr>
      <w:r w:rsidRPr="00F06D91">
        <w:rPr>
          <w:rFonts w:ascii="Garamond" w:eastAsia="Times New Roman" w:hAnsi="Garamond" w:cs="Times New Roman"/>
          <w:b/>
          <w:bCs/>
          <w:color w:val="1A1A1A"/>
          <w:szCs w:val="28"/>
          <w:lang w:eastAsia="ru-RU"/>
        </w:rPr>
        <w:t xml:space="preserve">территории сельского поселения </w:t>
      </w:r>
      <w:bookmarkEnd w:id="0"/>
      <w:r w:rsidR="00475C6D" w:rsidRPr="00F06D91">
        <w:rPr>
          <w:rFonts w:ascii="Garamond" w:eastAsia="Times New Roman" w:hAnsi="Garamond" w:cs="Times New Roman"/>
          <w:b/>
          <w:bCs/>
          <w:color w:val="1A1A1A"/>
          <w:szCs w:val="28"/>
          <w:lang w:eastAsia="ru-RU"/>
        </w:rPr>
        <w:t>«сельсовет «</w:t>
      </w:r>
      <w:proofErr w:type="spellStart"/>
      <w:r w:rsidR="00475C6D" w:rsidRPr="00F06D91">
        <w:rPr>
          <w:rFonts w:ascii="Garamond" w:eastAsia="Times New Roman" w:hAnsi="Garamond" w:cs="Times New Roman"/>
          <w:b/>
          <w:bCs/>
          <w:color w:val="1A1A1A"/>
          <w:szCs w:val="28"/>
          <w:lang w:eastAsia="ru-RU"/>
        </w:rPr>
        <w:t>Испикский</w:t>
      </w:r>
      <w:proofErr w:type="spellEnd"/>
      <w:r w:rsidR="00475C6D" w:rsidRPr="00F06D91">
        <w:rPr>
          <w:rFonts w:ascii="Garamond" w:eastAsia="Times New Roman" w:hAnsi="Garamond" w:cs="Times New Roman"/>
          <w:b/>
          <w:bCs/>
          <w:color w:val="1A1A1A"/>
          <w:szCs w:val="28"/>
          <w:lang w:eastAsia="ru-RU"/>
        </w:rPr>
        <w:t>»</w:t>
      </w:r>
      <w:r w:rsidR="00475C6D" w:rsidRPr="00F06D91">
        <w:rPr>
          <w:rFonts w:ascii="Garamond" w:eastAsia="Times New Roman" w:hAnsi="Garamond" w:cs="Times New Roman"/>
          <w:b/>
          <w:bCs/>
          <w:color w:val="1A1A1A"/>
          <w:szCs w:val="28"/>
          <w:lang w:eastAsia="ru-RU"/>
        </w:rPr>
        <w:t>.</w:t>
      </w:r>
    </w:p>
    <w:p w14:paraId="22EEAAC7" w14:textId="77777777" w:rsidR="00093ED9" w:rsidRPr="00F06D91" w:rsidRDefault="00093ED9" w:rsidP="00F06D91">
      <w:pPr>
        <w:spacing w:after="0"/>
        <w:rPr>
          <w:rFonts w:ascii="Garamond" w:hAnsi="Garamond"/>
        </w:rPr>
      </w:pPr>
    </w:p>
    <w:p w14:paraId="56CDA25F" w14:textId="1866DA7E" w:rsidR="00A9707E" w:rsidRPr="00F06D91" w:rsidRDefault="00093ED9" w:rsidP="000E0942">
      <w:pPr>
        <w:spacing w:after="0" w:line="276" w:lineRule="auto"/>
        <w:ind w:firstLine="708"/>
        <w:jc w:val="both"/>
        <w:rPr>
          <w:rFonts w:ascii="Garamond" w:hAnsi="Garamond"/>
          <w:b/>
          <w:bCs/>
        </w:rPr>
      </w:pPr>
      <w:r w:rsidRPr="00F06D91">
        <w:rPr>
          <w:rFonts w:ascii="Garamond" w:hAnsi="Garamond"/>
        </w:rPr>
        <w:t>В целях приведения</w:t>
      </w:r>
      <w:r w:rsidR="00775DCB" w:rsidRPr="00F06D91">
        <w:rPr>
          <w:rFonts w:ascii="Garamond" w:hAnsi="Garamond"/>
        </w:rPr>
        <w:t xml:space="preserve"> в</w:t>
      </w:r>
      <w:r w:rsidRPr="00F06D91">
        <w:rPr>
          <w:rFonts w:ascii="Garamond" w:hAnsi="Garamond"/>
        </w:rPr>
        <w:t xml:space="preserve"> соответстви</w:t>
      </w:r>
      <w:r w:rsidR="00775DCB" w:rsidRPr="00F06D91">
        <w:rPr>
          <w:rFonts w:ascii="Garamond" w:hAnsi="Garamond"/>
        </w:rPr>
        <w:t>е</w:t>
      </w:r>
      <w:r w:rsidRPr="00F06D91">
        <w:rPr>
          <w:rFonts w:ascii="Garamond" w:hAnsi="Garamond"/>
        </w:rPr>
        <w:t xml:space="preserve"> с положениями закона Республики Дагестан от 10 июня 2024 года № 49 «</w:t>
      </w:r>
      <w:r w:rsidR="003952AE" w:rsidRPr="00F06D91">
        <w:rPr>
          <w:rFonts w:ascii="Garamond" w:hAnsi="Garamond"/>
        </w:rPr>
        <w:t xml:space="preserve">О внесении изменений в Закон Республики Дагестан «О некоторых вопросах регулирования земельных отношений в Республике Дагестан», руководствуясь Уставом </w:t>
      </w:r>
      <w:r w:rsidR="00011949" w:rsidRPr="00F06D91">
        <w:rPr>
          <w:rFonts w:ascii="Garamond" w:hAnsi="Garamond"/>
        </w:rPr>
        <w:t xml:space="preserve">сельского поселения </w:t>
      </w:r>
      <w:r w:rsidR="00475C6D" w:rsidRPr="00F06D91">
        <w:rPr>
          <w:rFonts w:ascii="Garamond" w:hAnsi="Garamond"/>
        </w:rPr>
        <w:t>«сельсовет «</w:t>
      </w:r>
      <w:proofErr w:type="spellStart"/>
      <w:r w:rsidR="00475C6D" w:rsidRPr="00F06D91">
        <w:rPr>
          <w:rFonts w:ascii="Garamond" w:hAnsi="Garamond"/>
        </w:rPr>
        <w:t>Испикский</w:t>
      </w:r>
      <w:proofErr w:type="spellEnd"/>
      <w:r w:rsidR="00475C6D" w:rsidRPr="00F06D91">
        <w:rPr>
          <w:rFonts w:ascii="Garamond" w:hAnsi="Garamond"/>
        </w:rPr>
        <w:t>»</w:t>
      </w:r>
      <w:r w:rsidR="003952AE" w:rsidRPr="00F06D91">
        <w:rPr>
          <w:rFonts w:ascii="Garamond" w:hAnsi="Garamond"/>
        </w:rPr>
        <w:t xml:space="preserve">, </w:t>
      </w:r>
      <w:r w:rsidR="003952AE" w:rsidRPr="00F06D91">
        <w:rPr>
          <w:rFonts w:ascii="Garamond" w:hAnsi="Garamond"/>
          <w:b/>
          <w:bCs/>
        </w:rPr>
        <w:t>постановляю:</w:t>
      </w:r>
    </w:p>
    <w:p w14:paraId="6AAE8A04" w14:textId="77777777" w:rsidR="003702C8" w:rsidRPr="00F06D91" w:rsidRDefault="003702C8" w:rsidP="000E0942">
      <w:pPr>
        <w:spacing w:after="0" w:line="276" w:lineRule="auto"/>
        <w:ind w:firstLine="708"/>
        <w:jc w:val="both"/>
        <w:rPr>
          <w:rFonts w:ascii="Garamond" w:hAnsi="Garamond"/>
          <w:b/>
          <w:bCs/>
        </w:rPr>
      </w:pPr>
    </w:p>
    <w:p w14:paraId="603895CA" w14:textId="61CF1AA2" w:rsidR="00E20D82" w:rsidRPr="00F06D91" w:rsidRDefault="003952AE" w:rsidP="000E0942">
      <w:pPr>
        <w:pStyle w:val="a3"/>
        <w:numPr>
          <w:ilvl w:val="0"/>
          <w:numId w:val="1"/>
        </w:numPr>
        <w:spacing w:after="0" w:line="276" w:lineRule="auto"/>
        <w:ind w:left="0" w:firstLine="851"/>
        <w:jc w:val="both"/>
        <w:rPr>
          <w:rFonts w:ascii="Garamond" w:hAnsi="Garamond"/>
          <w:b/>
          <w:bCs/>
        </w:rPr>
      </w:pPr>
      <w:r w:rsidRPr="00F06D91">
        <w:rPr>
          <w:rFonts w:ascii="Garamond" w:hAnsi="Garamond"/>
        </w:rPr>
        <w:t xml:space="preserve">Внести </w:t>
      </w:r>
      <w:r w:rsidR="005774E7" w:rsidRPr="00F06D91">
        <w:rPr>
          <w:rFonts w:ascii="Garamond" w:hAnsi="Garamond"/>
        </w:rPr>
        <w:t xml:space="preserve">изменения </w:t>
      </w:r>
      <w:r w:rsidRPr="00F06D91">
        <w:rPr>
          <w:rFonts w:ascii="Garamond" w:hAnsi="Garamond"/>
        </w:rPr>
        <w:t>в постановление администрации сельского поселения</w:t>
      </w:r>
      <w:r w:rsidR="003702C8" w:rsidRPr="00F06D91">
        <w:rPr>
          <w:rFonts w:ascii="Garamond" w:hAnsi="Garamond"/>
        </w:rPr>
        <w:t xml:space="preserve"> </w:t>
      </w:r>
      <w:r w:rsidR="00475C6D" w:rsidRPr="00F06D91">
        <w:rPr>
          <w:rFonts w:ascii="Garamond" w:hAnsi="Garamond"/>
        </w:rPr>
        <w:t>«сельсовет «</w:t>
      </w:r>
      <w:proofErr w:type="spellStart"/>
      <w:r w:rsidR="00475C6D" w:rsidRPr="00F06D91">
        <w:rPr>
          <w:rFonts w:ascii="Garamond" w:hAnsi="Garamond"/>
        </w:rPr>
        <w:t>Испикский</w:t>
      </w:r>
      <w:proofErr w:type="spellEnd"/>
      <w:r w:rsidR="00475C6D" w:rsidRPr="00F06D91">
        <w:rPr>
          <w:rFonts w:ascii="Garamond" w:hAnsi="Garamond"/>
        </w:rPr>
        <w:t>»</w:t>
      </w:r>
      <w:r w:rsidR="003702C8" w:rsidRPr="00F06D91">
        <w:rPr>
          <w:rFonts w:ascii="Garamond" w:hAnsi="Garamond"/>
        </w:rPr>
        <w:t xml:space="preserve"> </w:t>
      </w:r>
      <w:r w:rsidR="00775DCB" w:rsidRPr="00F06D91">
        <w:rPr>
          <w:rFonts w:ascii="Garamond" w:hAnsi="Garamond"/>
        </w:rPr>
        <w:t>«</w:t>
      </w:r>
      <w:r w:rsidR="003702C8" w:rsidRPr="00F06D91">
        <w:rPr>
          <w:rFonts w:ascii="Garamond" w:hAnsi="Garamond"/>
        </w:rPr>
        <w:t>Об утверждении Административного регламента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на территории сельского поселения «</w:t>
      </w:r>
      <w:r w:rsidR="00475C6D" w:rsidRPr="00F06D91">
        <w:rPr>
          <w:rFonts w:ascii="Garamond" w:hAnsi="Garamond"/>
        </w:rPr>
        <w:t>сельсовет «</w:t>
      </w:r>
      <w:proofErr w:type="spellStart"/>
      <w:r w:rsidR="00475C6D" w:rsidRPr="00F06D91">
        <w:rPr>
          <w:rFonts w:ascii="Garamond" w:hAnsi="Garamond"/>
        </w:rPr>
        <w:t>Испикский</w:t>
      </w:r>
      <w:proofErr w:type="spellEnd"/>
      <w:r w:rsidR="00475C6D" w:rsidRPr="00F06D91">
        <w:rPr>
          <w:rFonts w:ascii="Garamond" w:hAnsi="Garamond"/>
        </w:rPr>
        <w:t>»</w:t>
      </w:r>
      <w:r w:rsidR="00475C6D" w:rsidRPr="00F06D91">
        <w:rPr>
          <w:rFonts w:ascii="Garamond" w:hAnsi="Garamond"/>
        </w:rPr>
        <w:t xml:space="preserve"> </w:t>
      </w:r>
      <w:r w:rsidR="003702C8" w:rsidRPr="00F06D91">
        <w:rPr>
          <w:rFonts w:ascii="Garamond" w:hAnsi="Garamond"/>
        </w:rPr>
        <w:t xml:space="preserve">от </w:t>
      </w:r>
      <w:r w:rsidR="00F06D91">
        <w:rPr>
          <w:rFonts w:ascii="Garamond" w:hAnsi="Garamond"/>
        </w:rPr>
        <w:t>10 июля</w:t>
      </w:r>
      <w:r w:rsidR="003702C8" w:rsidRPr="00F06D91">
        <w:rPr>
          <w:rFonts w:ascii="Garamond" w:hAnsi="Garamond"/>
        </w:rPr>
        <w:t xml:space="preserve"> 2024 г. №</w:t>
      </w:r>
      <w:r w:rsidR="00F06D91">
        <w:rPr>
          <w:rFonts w:ascii="Garamond" w:hAnsi="Garamond"/>
        </w:rPr>
        <w:t xml:space="preserve"> 29</w:t>
      </w:r>
      <w:r w:rsidR="00011949" w:rsidRPr="00F06D91">
        <w:rPr>
          <w:rFonts w:ascii="Garamond" w:hAnsi="Garamond"/>
        </w:rPr>
        <w:t>»</w:t>
      </w:r>
      <w:r w:rsidR="003702C8" w:rsidRPr="00F06D91">
        <w:rPr>
          <w:rFonts w:ascii="Garamond" w:hAnsi="Garamond"/>
        </w:rPr>
        <w:t xml:space="preserve"> </w:t>
      </w:r>
      <w:r w:rsidR="00775DCB" w:rsidRPr="00F06D91">
        <w:rPr>
          <w:rFonts w:ascii="Garamond" w:hAnsi="Garamond"/>
        </w:rPr>
        <w:t>,</w:t>
      </w:r>
      <w:r w:rsidR="003702C8" w:rsidRPr="00F06D91">
        <w:rPr>
          <w:rFonts w:ascii="Garamond" w:hAnsi="Garamond"/>
        </w:rPr>
        <w:t xml:space="preserve">  </w:t>
      </w:r>
      <w:r w:rsidR="005774E7" w:rsidRPr="00F06D91">
        <w:rPr>
          <w:rFonts w:ascii="Garamond" w:hAnsi="Garamond"/>
          <w:b/>
          <w:bCs/>
        </w:rPr>
        <w:t>и</w:t>
      </w:r>
      <w:r w:rsidR="00E20D82" w:rsidRPr="00F06D91">
        <w:rPr>
          <w:rFonts w:ascii="Garamond" w:hAnsi="Garamond"/>
          <w:b/>
          <w:bCs/>
        </w:rPr>
        <w:t>зложи</w:t>
      </w:r>
      <w:r w:rsidR="005774E7" w:rsidRPr="00F06D91">
        <w:rPr>
          <w:rFonts w:ascii="Garamond" w:hAnsi="Garamond"/>
          <w:b/>
          <w:bCs/>
        </w:rPr>
        <w:t>в</w:t>
      </w:r>
      <w:r w:rsidR="00E20D82" w:rsidRPr="00F06D91">
        <w:rPr>
          <w:rFonts w:ascii="Garamond" w:hAnsi="Garamond"/>
          <w:b/>
          <w:bCs/>
        </w:rPr>
        <w:t xml:space="preserve"> пункт 2.7.3 в следующей редакции: «В случае представления заявления в Администрацию или через МФЦ к заявлению прилагаются следующие документы:</w:t>
      </w:r>
    </w:p>
    <w:p w14:paraId="360559A4" w14:textId="75D745D7" w:rsidR="00E20D82" w:rsidRPr="00F06D91" w:rsidRDefault="00E20D82" w:rsidP="000E0942">
      <w:pPr>
        <w:pStyle w:val="a3"/>
        <w:spacing w:after="0" w:line="276" w:lineRule="auto"/>
        <w:ind w:left="142" w:firstLine="851"/>
        <w:jc w:val="both"/>
        <w:rPr>
          <w:rFonts w:ascii="Garamond" w:hAnsi="Garamond"/>
        </w:rPr>
      </w:pPr>
      <w:bookmarkStart w:id="1" w:name="_Hlk177995927"/>
      <w:r w:rsidRPr="00F06D91">
        <w:rPr>
          <w:rFonts w:ascii="Garamond" w:hAnsi="Garamond"/>
        </w:rPr>
        <w:lastRenderedPageBreak/>
        <w:t>1) документ, удостоверяющий личность заявителя;</w:t>
      </w:r>
    </w:p>
    <w:p w14:paraId="729D5149" w14:textId="5F6BEF76" w:rsidR="00E20D82" w:rsidRPr="00F06D91" w:rsidRDefault="00E20D82" w:rsidP="000E0942">
      <w:pPr>
        <w:pStyle w:val="a3"/>
        <w:spacing w:after="0" w:line="276" w:lineRule="auto"/>
        <w:ind w:left="142" w:firstLine="851"/>
        <w:jc w:val="both"/>
        <w:rPr>
          <w:rFonts w:ascii="Garamond" w:hAnsi="Garamond"/>
        </w:rPr>
      </w:pPr>
      <w:r w:rsidRPr="00F06D91">
        <w:rPr>
          <w:rFonts w:ascii="Garamond" w:hAnsi="Garamond"/>
        </w:rPr>
        <w:t>2) документ, удостоверяющий личность представителя заявителя, и документ, подтверждающий полномочия представителя, - в случае подачи заявления представителем заявителя;</w:t>
      </w:r>
    </w:p>
    <w:p w14:paraId="51AB9F99" w14:textId="68F2A0D9" w:rsidR="00E20D82" w:rsidRPr="00F06D91" w:rsidRDefault="00E20D82" w:rsidP="000E0942">
      <w:pPr>
        <w:pStyle w:val="a3"/>
        <w:spacing w:after="0" w:line="276" w:lineRule="auto"/>
        <w:ind w:left="142" w:firstLine="851"/>
        <w:jc w:val="both"/>
        <w:rPr>
          <w:rFonts w:ascii="Garamond" w:hAnsi="Garamond"/>
        </w:rPr>
      </w:pPr>
      <w:r w:rsidRPr="00F06D91">
        <w:rPr>
          <w:rFonts w:ascii="Garamond" w:hAnsi="Garamond"/>
        </w:rPr>
        <w:t xml:space="preserve">3) удостоверение ветерана боевых действий единого образца, установленного постановлением Правительства Российской Федерации от 19 декабря 2003 года </w:t>
      </w:r>
      <w:r w:rsidR="00011949" w:rsidRPr="00F06D91">
        <w:rPr>
          <w:rFonts w:ascii="Garamond" w:hAnsi="Garamond"/>
        </w:rPr>
        <w:t>№</w:t>
      </w:r>
      <w:r w:rsidRPr="00F06D91">
        <w:rPr>
          <w:rFonts w:ascii="Garamond" w:hAnsi="Garamond"/>
        </w:rPr>
        <w:t xml:space="preserve"> 763 "Об удостоверении ветерана боевых действий", - в случае подачи заявления участником специальной военной операции;</w:t>
      </w:r>
    </w:p>
    <w:p w14:paraId="559506AB" w14:textId="2096973B" w:rsidR="00E20D82" w:rsidRPr="00F06D91" w:rsidRDefault="00E20D82" w:rsidP="000E0942">
      <w:pPr>
        <w:pStyle w:val="a3"/>
        <w:spacing w:after="0" w:line="276" w:lineRule="auto"/>
        <w:ind w:left="142" w:firstLine="851"/>
        <w:jc w:val="both"/>
        <w:rPr>
          <w:rFonts w:ascii="Garamond" w:hAnsi="Garamond"/>
        </w:rPr>
      </w:pPr>
      <w:r w:rsidRPr="00F06D91">
        <w:rPr>
          <w:rFonts w:ascii="Garamond" w:hAnsi="Garamond"/>
        </w:rPr>
        <w:t xml:space="preserve">4) удостоверение члена семьи погибшего (умершего) ветерана боевых действий единого образца, установленного постановлением Правительства Российской Федерации от 20 июня 2013 года </w:t>
      </w:r>
      <w:r w:rsidR="00011949" w:rsidRPr="00F06D91">
        <w:rPr>
          <w:rFonts w:ascii="Garamond" w:hAnsi="Garamond"/>
        </w:rPr>
        <w:t>№</w:t>
      </w:r>
      <w:r w:rsidRPr="00F06D91">
        <w:rPr>
          <w:rFonts w:ascii="Garamond" w:hAnsi="Garamond"/>
        </w:rPr>
        <w:t xml:space="preserve"> 519 "Об удостоверении члена семьи погибшего (умершего) инвалида войны, участника Великой Отечественной войны и ветерана боевых действий", - в случае подачи заявления членом семьи погибшего (умершего) участника специальной военной операции;</w:t>
      </w:r>
    </w:p>
    <w:p w14:paraId="354CA1DD" w14:textId="369028A6" w:rsidR="00E20D82" w:rsidRPr="00F06D91" w:rsidRDefault="00E20D82" w:rsidP="000E0942">
      <w:pPr>
        <w:pStyle w:val="a3"/>
        <w:spacing w:after="0" w:line="276" w:lineRule="auto"/>
        <w:ind w:left="142" w:firstLine="851"/>
        <w:jc w:val="both"/>
        <w:rPr>
          <w:rFonts w:ascii="Garamond" w:hAnsi="Garamond"/>
        </w:rPr>
      </w:pPr>
      <w:r w:rsidRPr="00F06D91">
        <w:rPr>
          <w:rFonts w:ascii="Garamond" w:hAnsi="Garamond"/>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14:paraId="04C4291D" w14:textId="1A4A2DE6" w:rsidR="00E20D82" w:rsidRPr="00F06D91" w:rsidRDefault="00E20D82" w:rsidP="000E0942">
      <w:pPr>
        <w:pStyle w:val="a3"/>
        <w:spacing w:after="0" w:line="276" w:lineRule="auto"/>
        <w:ind w:left="142" w:firstLine="851"/>
        <w:jc w:val="both"/>
        <w:rPr>
          <w:rFonts w:ascii="Garamond" w:hAnsi="Garamond"/>
        </w:rPr>
      </w:pPr>
      <w:r w:rsidRPr="00F06D91">
        <w:rPr>
          <w:rFonts w:ascii="Garamond" w:hAnsi="Garamond"/>
        </w:rPr>
        <w:t>6) документ о награждении участника специальной военной операции государственной наградой Российской Федерации за участие в специальной военной операции (удостоверение к государственной награде, документы (сведения), в которых указаны основания награждения);</w:t>
      </w:r>
    </w:p>
    <w:p w14:paraId="1E07FE44" w14:textId="11C9FBC2" w:rsidR="00E20D82" w:rsidRPr="00F06D91" w:rsidRDefault="00E20D82" w:rsidP="000E0942">
      <w:pPr>
        <w:pStyle w:val="a3"/>
        <w:spacing w:after="0" w:line="276" w:lineRule="auto"/>
        <w:ind w:left="142" w:firstLine="851"/>
        <w:jc w:val="both"/>
        <w:rPr>
          <w:rFonts w:ascii="Garamond" w:hAnsi="Garamond"/>
        </w:rPr>
      </w:pPr>
      <w:r w:rsidRPr="00F06D91">
        <w:rPr>
          <w:rFonts w:ascii="Garamond" w:hAnsi="Garamond"/>
        </w:rPr>
        <w:t>7) решение суда, вступившее в законную силу, об установлении факта постоянного проживания участника специальной военной операции на территории Республики Дагестан (в случае отсутствия регистрации по месту жительства (пребывания) на территории Республики Дагестан);</w:t>
      </w:r>
    </w:p>
    <w:p w14:paraId="79FF41BB" w14:textId="6D52D693" w:rsidR="00E20D82" w:rsidRPr="00F06D91" w:rsidRDefault="00E20D82" w:rsidP="000E0942">
      <w:pPr>
        <w:pStyle w:val="a3"/>
        <w:spacing w:after="0" w:line="276" w:lineRule="auto"/>
        <w:ind w:left="142" w:firstLine="851"/>
        <w:jc w:val="both"/>
        <w:rPr>
          <w:rFonts w:ascii="Garamond" w:hAnsi="Garamond"/>
        </w:rPr>
      </w:pPr>
      <w:r w:rsidRPr="00F06D91">
        <w:rPr>
          <w:rFonts w:ascii="Garamond" w:hAnsi="Garamond"/>
        </w:rPr>
        <w:t>8)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 в случае подачи заявления членом семьи погибшего (умершего) участника специальной военной операции;</w:t>
      </w:r>
    </w:p>
    <w:p w14:paraId="582E28D7" w14:textId="330F283C" w:rsidR="00E20D82" w:rsidRPr="00F06D91" w:rsidRDefault="00E20D82" w:rsidP="000E0942">
      <w:pPr>
        <w:pStyle w:val="a3"/>
        <w:spacing w:after="0" w:line="276" w:lineRule="auto"/>
        <w:ind w:left="142" w:firstLine="851"/>
        <w:jc w:val="both"/>
        <w:rPr>
          <w:rFonts w:ascii="Garamond" w:hAnsi="Garamond"/>
        </w:rPr>
      </w:pPr>
      <w:r w:rsidRPr="00F06D91">
        <w:rPr>
          <w:rFonts w:ascii="Garamond" w:hAnsi="Garamond"/>
        </w:rPr>
        <w:t>9)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14:paraId="5EA1A5F0" w14:textId="6033E830" w:rsidR="00E20D82" w:rsidRPr="00F06D91" w:rsidRDefault="00E20D82" w:rsidP="000E0942">
      <w:pPr>
        <w:pStyle w:val="a3"/>
        <w:spacing w:after="0" w:line="276" w:lineRule="auto"/>
        <w:ind w:left="142" w:firstLine="851"/>
        <w:jc w:val="both"/>
        <w:rPr>
          <w:rFonts w:ascii="Garamond" w:hAnsi="Garamond"/>
        </w:rPr>
      </w:pPr>
      <w:r w:rsidRPr="00F06D91">
        <w:rPr>
          <w:rFonts w:ascii="Garamond" w:hAnsi="Garamond"/>
        </w:rPr>
        <w:t xml:space="preserve">10) справка 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w:t>
      </w:r>
      <w:r w:rsidRPr="00F06D91">
        <w:rPr>
          <w:rFonts w:ascii="Garamond" w:hAnsi="Garamond"/>
        </w:rPr>
        <w:lastRenderedPageBreak/>
        <w:t>начала и окончания обучения (для детей в возрасте от 18 до 23 лет, обучающихся в образовательных организациях по очной форме обучения);</w:t>
      </w:r>
    </w:p>
    <w:p w14:paraId="6AB228C9" w14:textId="5172A293" w:rsidR="005774E7" w:rsidRDefault="00E20D82" w:rsidP="000E0942">
      <w:pPr>
        <w:pStyle w:val="a3"/>
        <w:spacing w:after="0" w:line="276" w:lineRule="auto"/>
        <w:ind w:left="142" w:firstLine="851"/>
        <w:jc w:val="both"/>
        <w:rPr>
          <w:rFonts w:ascii="Garamond" w:hAnsi="Garamond"/>
        </w:rPr>
      </w:pPr>
      <w:r w:rsidRPr="00F06D91">
        <w:rPr>
          <w:rFonts w:ascii="Garamond" w:hAnsi="Garamond"/>
        </w:rPr>
        <w:t xml:space="preserve">11) согласие заявителя на обработку персональных данных в соответствии с Федеральным законом от 27 июля 2006 года </w:t>
      </w:r>
      <w:r w:rsidR="00011949" w:rsidRPr="00F06D91">
        <w:rPr>
          <w:rFonts w:ascii="Garamond" w:hAnsi="Garamond"/>
        </w:rPr>
        <w:t>№</w:t>
      </w:r>
      <w:r w:rsidRPr="00F06D91">
        <w:rPr>
          <w:rFonts w:ascii="Garamond" w:hAnsi="Garamond"/>
        </w:rPr>
        <w:t xml:space="preserve"> 152-ФЗ "О персональных данных".</w:t>
      </w:r>
      <w:r w:rsidR="005774E7" w:rsidRPr="00F06D91">
        <w:rPr>
          <w:rFonts w:ascii="Garamond" w:hAnsi="Garamond"/>
        </w:rPr>
        <w:t>»</w:t>
      </w:r>
    </w:p>
    <w:bookmarkEnd w:id="1"/>
    <w:p w14:paraId="35D3B9AB" w14:textId="77777777" w:rsidR="00026559" w:rsidRPr="00F06D91" w:rsidRDefault="00026559" w:rsidP="000E0942">
      <w:pPr>
        <w:pStyle w:val="a3"/>
        <w:spacing w:after="0" w:line="276" w:lineRule="auto"/>
        <w:ind w:left="142" w:firstLine="851"/>
        <w:jc w:val="both"/>
        <w:rPr>
          <w:rFonts w:ascii="Garamond" w:hAnsi="Garamond"/>
        </w:rPr>
      </w:pPr>
    </w:p>
    <w:p w14:paraId="33499482" w14:textId="1686ADEA" w:rsidR="00B053D2" w:rsidRDefault="00F06D91" w:rsidP="000E0942">
      <w:pPr>
        <w:pStyle w:val="a3"/>
        <w:numPr>
          <w:ilvl w:val="0"/>
          <w:numId w:val="1"/>
        </w:numPr>
        <w:spacing w:after="0" w:line="276" w:lineRule="auto"/>
        <w:ind w:left="-142" w:firstLine="993"/>
        <w:jc w:val="both"/>
        <w:rPr>
          <w:rFonts w:ascii="Garamond" w:hAnsi="Garamond"/>
        </w:rPr>
      </w:pPr>
      <w:r w:rsidRPr="00F06D91">
        <w:rPr>
          <w:rFonts w:ascii="Garamond" w:hAnsi="Garamond"/>
        </w:rPr>
        <w:t>О</w:t>
      </w:r>
      <w:r w:rsidR="005774E7" w:rsidRPr="00F06D91">
        <w:rPr>
          <w:rFonts w:ascii="Garamond" w:hAnsi="Garamond"/>
        </w:rPr>
        <w:t>бнародоват</w:t>
      </w:r>
      <w:r w:rsidRPr="00F06D91">
        <w:rPr>
          <w:rFonts w:ascii="Garamond" w:hAnsi="Garamond"/>
        </w:rPr>
        <w:t>ь</w:t>
      </w:r>
      <w:r w:rsidR="005774E7" w:rsidRPr="00F06D91">
        <w:rPr>
          <w:rFonts w:ascii="Garamond" w:hAnsi="Garamond"/>
        </w:rPr>
        <w:t xml:space="preserve"> настоящее</w:t>
      </w:r>
      <w:r w:rsidR="000E0942" w:rsidRPr="00F06D91">
        <w:rPr>
          <w:rFonts w:ascii="Garamond" w:hAnsi="Garamond"/>
        </w:rPr>
        <w:t xml:space="preserve"> </w:t>
      </w:r>
      <w:r w:rsidR="005774E7" w:rsidRPr="00F06D91">
        <w:rPr>
          <w:rFonts w:ascii="Garamond" w:hAnsi="Garamond"/>
        </w:rPr>
        <w:t>постановление в порядке, установленном для опубликования</w:t>
      </w:r>
      <w:r w:rsidR="000E0942" w:rsidRPr="00F06D91">
        <w:rPr>
          <w:rFonts w:ascii="Garamond" w:hAnsi="Garamond"/>
        </w:rPr>
        <w:t xml:space="preserve"> </w:t>
      </w:r>
      <w:r w:rsidR="005774E7" w:rsidRPr="00F06D91">
        <w:rPr>
          <w:rFonts w:ascii="Garamond" w:hAnsi="Garamond"/>
        </w:rPr>
        <w:t>муниципальных правовых актов.</w:t>
      </w:r>
    </w:p>
    <w:p w14:paraId="47CAA6D9" w14:textId="77777777" w:rsidR="00026559" w:rsidRPr="00F06D91" w:rsidRDefault="00026559" w:rsidP="00026559">
      <w:pPr>
        <w:pStyle w:val="a3"/>
        <w:spacing w:after="0" w:line="276" w:lineRule="auto"/>
        <w:ind w:left="851"/>
        <w:jc w:val="both"/>
        <w:rPr>
          <w:rFonts w:ascii="Garamond" w:hAnsi="Garamond"/>
        </w:rPr>
      </w:pPr>
    </w:p>
    <w:p w14:paraId="50BAF6E1" w14:textId="41A2585E" w:rsidR="000E0942" w:rsidRDefault="000E0942" w:rsidP="00026559">
      <w:pPr>
        <w:pStyle w:val="a3"/>
        <w:numPr>
          <w:ilvl w:val="0"/>
          <w:numId w:val="1"/>
        </w:numPr>
        <w:spacing w:after="0" w:line="276" w:lineRule="auto"/>
        <w:jc w:val="both"/>
        <w:rPr>
          <w:rFonts w:ascii="Garamond" w:hAnsi="Garamond"/>
        </w:rPr>
      </w:pPr>
      <w:r w:rsidRPr="00F06D91">
        <w:rPr>
          <w:rFonts w:ascii="Garamond" w:hAnsi="Garamond"/>
        </w:rPr>
        <w:t>Настоящее Постановление вступает в силу после дня его официального опубликования.</w:t>
      </w:r>
    </w:p>
    <w:p w14:paraId="0C24EE0F" w14:textId="77777777" w:rsidR="00026559" w:rsidRPr="00026559" w:rsidRDefault="00026559" w:rsidP="00026559">
      <w:pPr>
        <w:pStyle w:val="a3"/>
        <w:rPr>
          <w:rFonts w:ascii="Garamond" w:hAnsi="Garamond"/>
        </w:rPr>
      </w:pPr>
    </w:p>
    <w:p w14:paraId="0E147392" w14:textId="77777777" w:rsidR="00026559" w:rsidRPr="00F06D91" w:rsidRDefault="00026559" w:rsidP="00026559">
      <w:pPr>
        <w:pStyle w:val="a3"/>
        <w:spacing w:after="0" w:line="276" w:lineRule="auto"/>
        <w:ind w:left="1068"/>
        <w:jc w:val="both"/>
        <w:rPr>
          <w:rFonts w:ascii="Garamond" w:hAnsi="Garamond"/>
        </w:rPr>
      </w:pPr>
    </w:p>
    <w:p w14:paraId="44981CCE" w14:textId="4AE4D187" w:rsidR="00B053D2" w:rsidRPr="00F06D91" w:rsidRDefault="000E0942" w:rsidP="000E0942">
      <w:pPr>
        <w:pStyle w:val="a3"/>
        <w:spacing w:after="0" w:line="276" w:lineRule="auto"/>
        <w:ind w:left="-142" w:firstLine="993"/>
        <w:jc w:val="both"/>
        <w:rPr>
          <w:rFonts w:ascii="Garamond" w:hAnsi="Garamond"/>
        </w:rPr>
      </w:pPr>
      <w:r w:rsidRPr="00F06D91">
        <w:rPr>
          <w:rFonts w:ascii="Garamond" w:hAnsi="Garamond"/>
        </w:rPr>
        <w:t>4 Контроль за исполнением настоящего постановления оставляю за собой.</w:t>
      </w:r>
    </w:p>
    <w:p w14:paraId="04F0E153" w14:textId="77777777" w:rsidR="00B053D2" w:rsidRPr="00F06D91" w:rsidRDefault="00B053D2" w:rsidP="000E0942">
      <w:pPr>
        <w:pStyle w:val="a3"/>
        <w:spacing w:after="0" w:line="276" w:lineRule="auto"/>
        <w:ind w:left="-142" w:firstLine="993"/>
        <w:jc w:val="both"/>
        <w:rPr>
          <w:rFonts w:ascii="Garamond" w:hAnsi="Garamond"/>
        </w:rPr>
      </w:pPr>
    </w:p>
    <w:p w14:paraId="5472295E" w14:textId="77777777" w:rsidR="00B053D2" w:rsidRPr="00F06D91" w:rsidRDefault="00B053D2" w:rsidP="003702C8">
      <w:pPr>
        <w:pStyle w:val="a3"/>
        <w:spacing w:after="0"/>
        <w:ind w:left="1068" w:hanging="217"/>
        <w:jc w:val="both"/>
        <w:rPr>
          <w:rFonts w:ascii="Garamond" w:hAnsi="Garamond"/>
        </w:rPr>
      </w:pPr>
    </w:p>
    <w:p w14:paraId="2475F061" w14:textId="77777777" w:rsidR="00B053D2" w:rsidRPr="00F06D91" w:rsidRDefault="00B053D2" w:rsidP="003702C8">
      <w:pPr>
        <w:pStyle w:val="a3"/>
        <w:spacing w:after="0"/>
        <w:ind w:left="1068" w:hanging="217"/>
        <w:jc w:val="both"/>
        <w:rPr>
          <w:rFonts w:ascii="Garamond" w:hAnsi="Garamond"/>
        </w:rPr>
      </w:pPr>
    </w:p>
    <w:p w14:paraId="4639668D" w14:textId="77777777" w:rsidR="00B053D2" w:rsidRPr="00F06D91" w:rsidRDefault="00B053D2" w:rsidP="003702C8">
      <w:pPr>
        <w:pStyle w:val="a3"/>
        <w:spacing w:after="0"/>
        <w:ind w:left="1068" w:hanging="217"/>
        <w:jc w:val="both"/>
        <w:rPr>
          <w:rFonts w:ascii="Garamond" w:hAnsi="Garamond"/>
        </w:rPr>
      </w:pPr>
    </w:p>
    <w:p w14:paraId="352C42CD" w14:textId="77777777" w:rsidR="003952AE" w:rsidRPr="00F06D91" w:rsidRDefault="003952AE" w:rsidP="00093ED9">
      <w:pPr>
        <w:spacing w:after="0"/>
        <w:ind w:firstLine="708"/>
        <w:jc w:val="both"/>
        <w:rPr>
          <w:rFonts w:ascii="Garamond" w:hAnsi="Garamond"/>
        </w:rPr>
      </w:pPr>
    </w:p>
    <w:p w14:paraId="40937E7D" w14:textId="37FF4F6D" w:rsidR="00093ED9" w:rsidRDefault="00F06D91" w:rsidP="00F06D91">
      <w:pPr>
        <w:spacing w:after="0"/>
        <w:jc w:val="both"/>
        <w:rPr>
          <w:rFonts w:ascii="Garamond" w:hAnsi="Garamond"/>
          <w:b/>
          <w:bCs/>
        </w:rPr>
      </w:pPr>
      <w:r w:rsidRPr="00F06D91">
        <w:rPr>
          <w:rFonts w:ascii="Garamond" w:hAnsi="Garamond"/>
          <w:b/>
          <w:bCs/>
        </w:rPr>
        <w:t>Глава СП «сельсовет «</w:t>
      </w:r>
      <w:proofErr w:type="spellStart"/>
      <w:proofErr w:type="gramStart"/>
      <w:r w:rsidRPr="00F06D91">
        <w:rPr>
          <w:rFonts w:ascii="Garamond" w:hAnsi="Garamond"/>
          <w:b/>
          <w:bCs/>
        </w:rPr>
        <w:t>Испикский</w:t>
      </w:r>
      <w:proofErr w:type="spellEnd"/>
      <w:r w:rsidRPr="00F06D91">
        <w:rPr>
          <w:rFonts w:ascii="Garamond" w:hAnsi="Garamond"/>
          <w:b/>
          <w:bCs/>
        </w:rPr>
        <w:t xml:space="preserve">»   </w:t>
      </w:r>
      <w:proofErr w:type="gramEnd"/>
      <w:r w:rsidRPr="00F06D91">
        <w:rPr>
          <w:rFonts w:ascii="Garamond" w:hAnsi="Garamond"/>
          <w:b/>
          <w:bCs/>
        </w:rPr>
        <w:t xml:space="preserve"> </w:t>
      </w:r>
      <w:r>
        <w:rPr>
          <w:rFonts w:ascii="Garamond" w:hAnsi="Garamond"/>
          <w:b/>
          <w:bCs/>
        </w:rPr>
        <w:t xml:space="preserve">                            </w:t>
      </w:r>
      <w:r w:rsidRPr="00F06D91">
        <w:rPr>
          <w:rFonts w:ascii="Garamond" w:hAnsi="Garamond"/>
          <w:b/>
          <w:bCs/>
        </w:rPr>
        <w:t xml:space="preserve">          </w:t>
      </w:r>
      <w:proofErr w:type="spellStart"/>
      <w:r w:rsidRPr="00F06D91">
        <w:rPr>
          <w:rFonts w:ascii="Garamond" w:hAnsi="Garamond"/>
          <w:b/>
          <w:bCs/>
        </w:rPr>
        <w:t>Р.Ф.Ахмедов</w:t>
      </w:r>
      <w:proofErr w:type="spellEnd"/>
    </w:p>
    <w:p w14:paraId="5896D7A5" w14:textId="2DDBC6FC" w:rsidR="00282FA6" w:rsidRPr="00282FA6" w:rsidRDefault="00282FA6" w:rsidP="00282FA6">
      <w:pPr>
        <w:rPr>
          <w:rFonts w:ascii="Garamond" w:hAnsi="Garamond"/>
        </w:rPr>
      </w:pPr>
    </w:p>
    <w:p w14:paraId="636D768E" w14:textId="796A0A96" w:rsidR="00282FA6" w:rsidRPr="00282FA6" w:rsidRDefault="00282FA6" w:rsidP="00282FA6">
      <w:pPr>
        <w:rPr>
          <w:rFonts w:ascii="Garamond" w:hAnsi="Garamond"/>
        </w:rPr>
      </w:pPr>
    </w:p>
    <w:p w14:paraId="742516FF" w14:textId="4DF0343D" w:rsidR="00282FA6" w:rsidRPr="00282FA6" w:rsidRDefault="00282FA6" w:rsidP="00282FA6">
      <w:pPr>
        <w:rPr>
          <w:rFonts w:ascii="Garamond" w:hAnsi="Garamond"/>
        </w:rPr>
      </w:pPr>
    </w:p>
    <w:p w14:paraId="1310EEE4" w14:textId="0BA9556E" w:rsidR="00282FA6" w:rsidRPr="00282FA6" w:rsidRDefault="00282FA6" w:rsidP="00282FA6">
      <w:pPr>
        <w:rPr>
          <w:rFonts w:ascii="Garamond" w:hAnsi="Garamond"/>
        </w:rPr>
      </w:pPr>
    </w:p>
    <w:p w14:paraId="7A3F2411" w14:textId="63578879" w:rsidR="00282FA6" w:rsidRPr="00282FA6" w:rsidRDefault="00282FA6" w:rsidP="00282FA6">
      <w:pPr>
        <w:rPr>
          <w:rFonts w:ascii="Garamond" w:hAnsi="Garamond"/>
        </w:rPr>
      </w:pPr>
    </w:p>
    <w:p w14:paraId="301B842B" w14:textId="2AAA22EA" w:rsidR="00282FA6" w:rsidRPr="00282FA6" w:rsidRDefault="00282FA6" w:rsidP="00282FA6">
      <w:pPr>
        <w:rPr>
          <w:rFonts w:ascii="Garamond" w:hAnsi="Garamond"/>
        </w:rPr>
      </w:pPr>
    </w:p>
    <w:p w14:paraId="5C0A34D0" w14:textId="0E98E62F" w:rsidR="00282FA6" w:rsidRPr="00282FA6" w:rsidRDefault="00282FA6" w:rsidP="00282FA6">
      <w:pPr>
        <w:rPr>
          <w:rFonts w:ascii="Garamond" w:hAnsi="Garamond"/>
        </w:rPr>
      </w:pPr>
    </w:p>
    <w:p w14:paraId="1AC34BA7" w14:textId="513A1072" w:rsidR="00282FA6" w:rsidRDefault="00282FA6" w:rsidP="00282FA6">
      <w:pPr>
        <w:rPr>
          <w:rFonts w:ascii="Garamond" w:hAnsi="Garamond"/>
          <w:b/>
          <w:bCs/>
        </w:rPr>
      </w:pPr>
    </w:p>
    <w:p w14:paraId="3B95C9E5" w14:textId="4E287062" w:rsidR="00282FA6" w:rsidRDefault="00282FA6" w:rsidP="00282FA6">
      <w:pPr>
        <w:tabs>
          <w:tab w:val="left" w:pos="4032"/>
        </w:tabs>
        <w:rPr>
          <w:rFonts w:ascii="Garamond" w:hAnsi="Garamond"/>
        </w:rPr>
      </w:pPr>
      <w:r>
        <w:rPr>
          <w:rFonts w:ascii="Garamond" w:hAnsi="Garamond"/>
        </w:rPr>
        <w:tab/>
      </w:r>
    </w:p>
    <w:p w14:paraId="006C3CBE" w14:textId="5362F008" w:rsidR="00282FA6" w:rsidRDefault="00282FA6" w:rsidP="00282FA6">
      <w:pPr>
        <w:tabs>
          <w:tab w:val="left" w:pos="4032"/>
        </w:tabs>
        <w:rPr>
          <w:rFonts w:ascii="Garamond" w:hAnsi="Garamond"/>
        </w:rPr>
      </w:pPr>
    </w:p>
    <w:p w14:paraId="159F46CA" w14:textId="1A6B7732" w:rsidR="00282FA6" w:rsidRDefault="00282FA6" w:rsidP="00282FA6">
      <w:pPr>
        <w:tabs>
          <w:tab w:val="left" w:pos="4032"/>
        </w:tabs>
        <w:rPr>
          <w:rFonts w:ascii="Garamond" w:hAnsi="Garamond"/>
        </w:rPr>
      </w:pPr>
    </w:p>
    <w:p w14:paraId="27C87B67" w14:textId="5132E7C6" w:rsidR="00282FA6" w:rsidRDefault="00282FA6" w:rsidP="00282FA6">
      <w:pPr>
        <w:tabs>
          <w:tab w:val="left" w:pos="4032"/>
        </w:tabs>
        <w:rPr>
          <w:rFonts w:ascii="Garamond" w:hAnsi="Garamond"/>
        </w:rPr>
      </w:pPr>
    </w:p>
    <w:p w14:paraId="28F26A1A" w14:textId="76DD32BF" w:rsidR="00282FA6" w:rsidRDefault="00282FA6" w:rsidP="00282FA6">
      <w:pPr>
        <w:tabs>
          <w:tab w:val="left" w:pos="4032"/>
        </w:tabs>
        <w:rPr>
          <w:rFonts w:ascii="Garamond" w:hAnsi="Garamond"/>
        </w:rPr>
      </w:pPr>
    </w:p>
    <w:p w14:paraId="1EF0B848" w14:textId="13DA7568" w:rsidR="00282FA6" w:rsidRDefault="00282FA6" w:rsidP="00282FA6">
      <w:pPr>
        <w:tabs>
          <w:tab w:val="left" w:pos="4032"/>
        </w:tabs>
        <w:rPr>
          <w:rFonts w:ascii="Garamond" w:hAnsi="Garamond"/>
        </w:rPr>
      </w:pPr>
    </w:p>
    <w:p w14:paraId="3ED6C2B1" w14:textId="4FF7C4B6" w:rsidR="00282FA6" w:rsidRDefault="00282FA6" w:rsidP="00282FA6">
      <w:pPr>
        <w:tabs>
          <w:tab w:val="left" w:pos="4032"/>
        </w:tabs>
        <w:rPr>
          <w:rFonts w:ascii="Garamond" w:hAnsi="Garamond"/>
        </w:rPr>
      </w:pPr>
    </w:p>
    <w:p w14:paraId="22AAE555" w14:textId="77777777" w:rsidR="00282FA6" w:rsidRPr="00282FA6" w:rsidRDefault="00282FA6" w:rsidP="00282FA6">
      <w:pPr>
        <w:suppressAutoHyphens/>
        <w:spacing w:after="0"/>
        <w:ind w:firstLine="709"/>
        <w:jc w:val="right"/>
        <w:rPr>
          <w:rFonts w:ascii="Garamond" w:eastAsia="Times New Roman" w:hAnsi="Garamond" w:cs="Times New Roman"/>
          <w:kern w:val="2"/>
          <w:sz w:val="24"/>
          <w:szCs w:val="24"/>
          <w:lang w:eastAsia="ru-RU"/>
        </w:rPr>
      </w:pPr>
    </w:p>
    <w:p w14:paraId="112CAF2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51F34CB3" w14:textId="50704FF4" w:rsidR="00282FA6" w:rsidRDefault="00282FA6" w:rsidP="00282FA6">
      <w:pPr>
        <w:widowControl w:val="0"/>
        <w:autoSpaceDE w:val="0"/>
        <w:autoSpaceDN w:val="0"/>
        <w:adjustRightInd w:val="0"/>
        <w:spacing w:after="0"/>
        <w:ind w:firstLine="709"/>
        <w:jc w:val="center"/>
        <w:outlineLvl w:val="0"/>
        <w:rPr>
          <w:rFonts w:ascii="Garamond" w:eastAsia="Times New Roman" w:hAnsi="Garamond" w:cs="Times New Roman"/>
          <w:b/>
          <w:bCs/>
          <w:color w:val="26282F"/>
          <w:szCs w:val="28"/>
          <w:lang w:eastAsia="ru-RU"/>
        </w:rPr>
      </w:pPr>
      <w:r w:rsidRPr="00282FA6">
        <w:rPr>
          <w:rFonts w:ascii="Garamond" w:eastAsia="Times New Roman" w:hAnsi="Garamond" w:cs="Times New Roman"/>
          <w:b/>
          <w:bCs/>
          <w:color w:val="26282F"/>
          <w:szCs w:val="28"/>
          <w:lang w:eastAsia="ru-RU"/>
        </w:rPr>
        <w:t xml:space="preserve">Административный регламент </w:t>
      </w:r>
      <w:r w:rsidRPr="00282FA6">
        <w:rPr>
          <w:rFonts w:ascii="Garamond" w:eastAsia="Times New Roman" w:hAnsi="Garamond" w:cs="Times New Roman"/>
          <w:b/>
          <w:bCs/>
          <w:color w:val="26282F"/>
          <w:szCs w:val="28"/>
          <w:lang w:eastAsia="ru-RU"/>
        </w:rPr>
        <w:br/>
        <w:t>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на территории  администрации сельского поселения «сельсовет «</w:t>
      </w:r>
      <w:proofErr w:type="spellStart"/>
      <w:r w:rsidRPr="00282FA6">
        <w:rPr>
          <w:rFonts w:ascii="Garamond" w:eastAsia="Times New Roman" w:hAnsi="Garamond" w:cs="Times New Roman"/>
          <w:b/>
          <w:bCs/>
          <w:color w:val="26282F"/>
          <w:szCs w:val="28"/>
          <w:lang w:eastAsia="ru-RU"/>
        </w:rPr>
        <w:t>Испикский</w:t>
      </w:r>
      <w:proofErr w:type="spellEnd"/>
      <w:r w:rsidRPr="00282FA6">
        <w:rPr>
          <w:rFonts w:ascii="Garamond" w:eastAsia="Times New Roman" w:hAnsi="Garamond" w:cs="Times New Roman"/>
          <w:b/>
          <w:bCs/>
          <w:color w:val="26282F"/>
          <w:szCs w:val="28"/>
          <w:lang w:eastAsia="ru-RU"/>
        </w:rPr>
        <w:t>» муниципального района «Сулейман-Стальский район» Республики Дагестан</w:t>
      </w:r>
      <w:r>
        <w:rPr>
          <w:rFonts w:ascii="Garamond" w:eastAsia="Times New Roman" w:hAnsi="Garamond" w:cs="Times New Roman"/>
          <w:b/>
          <w:bCs/>
          <w:color w:val="26282F"/>
          <w:szCs w:val="28"/>
          <w:lang w:eastAsia="ru-RU"/>
        </w:rPr>
        <w:t>.</w:t>
      </w:r>
    </w:p>
    <w:p w14:paraId="7FB82B6A" w14:textId="77777777" w:rsidR="00282FA6" w:rsidRDefault="00282FA6" w:rsidP="00282FA6">
      <w:pPr>
        <w:widowControl w:val="0"/>
        <w:autoSpaceDE w:val="0"/>
        <w:autoSpaceDN w:val="0"/>
        <w:adjustRightInd w:val="0"/>
        <w:spacing w:after="0"/>
        <w:ind w:firstLine="709"/>
        <w:jc w:val="center"/>
        <w:outlineLvl w:val="0"/>
        <w:rPr>
          <w:rFonts w:ascii="Garamond" w:eastAsia="Times New Roman" w:hAnsi="Garamond" w:cs="Times New Roman"/>
          <w:b/>
          <w:bCs/>
          <w:color w:val="26282F"/>
          <w:szCs w:val="28"/>
          <w:lang w:eastAsia="ru-RU"/>
        </w:rPr>
      </w:pPr>
    </w:p>
    <w:p w14:paraId="7A47D9EE" w14:textId="2705AC2C" w:rsidR="00282FA6" w:rsidRPr="00282FA6" w:rsidRDefault="00282FA6" w:rsidP="00282FA6">
      <w:pPr>
        <w:widowControl w:val="0"/>
        <w:autoSpaceDE w:val="0"/>
        <w:autoSpaceDN w:val="0"/>
        <w:adjustRightInd w:val="0"/>
        <w:spacing w:after="0"/>
        <w:ind w:firstLine="709"/>
        <w:outlineLvl w:val="0"/>
        <w:rPr>
          <w:rFonts w:ascii="Garamond" w:eastAsia="Times New Roman" w:hAnsi="Garamond" w:cs="Times New Roman"/>
          <w:color w:val="26282F"/>
          <w:szCs w:val="28"/>
          <w:lang w:eastAsia="ru-RU"/>
        </w:rPr>
      </w:pPr>
      <w:r>
        <w:rPr>
          <w:rFonts w:ascii="Garamond" w:eastAsia="Times New Roman" w:hAnsi="Garamond" w:cs="Times New Roman"/>
          <w:color w:val="26282F"/>
          <w:szCs w:val="28"/>
          <w:lang w:eastAsia="ru-RU"/>
        </w:rPr>
        <w:t xml:space="preserve">                                                                               </w:t>
      </w:r>
      <w:r w:rsidRPr="00282FA6">
        <w:rPr>
          <w:rFonts w:ascii="Garamond" w:eastAsia="Times New Roman" w:hAnsi="Garamond" w:cs="Times New Roman"/>
          <w:color w:val="26282F"/>
          <w:szCs w:val="28"/>
          <w:lang w:eastAsia="ru-RU"/>
        </w:rPr>
        <w:t xml:space="preserve"> (Редакция от 20.09.2024 г.)</w:t>
      </w:r>
    </w:p>
    <w:p w14:paraId="3180883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2AF61FC3" w14:textId="77777777" w:rsidR="00282FA6" w:rsidRPr="00282FA6" w:rsidRDefault="00282FA6" w:rsidP="00282FA6">
      <w:pPr>
        <w:widowControl w:val="0"/>
        <w:autoSpaceDE w:val="0"/>
        <w:autoSpaceDN w:val="0"/>
        <w:adjustRightInd w:val="0"/>
        <w:spacing w:before="108" w:after="108"/>
        <w:ind w:firstLine="709"/>
        <w:jc w:val="center"/>
        <w:outlineLvl w:val="0"/>
        <w:rPr>
          <w:rFonts w:ascii="Garamond" w:eastAsia="Times New Roman" w:hAnsi="Garamond" w:cs="Times New Roman"/>
          <w:b/>
          <w:bCs/>
          <w:color w:val="26282F"/>
          <w:szCs w:val="28"/>
          <w:lang w:eastAsia="ru-RU"/>
        </w:rPr>
      </w:pPr>
      <w:bookmarkStart w:id="2" w:name="sub_5"/>
      <w:r w:rsidRPr="00282FA6">
        <w:rPr>
          <w:rFonts w:ascii="Garamond" w:eastAsia="Times New Roman" w:hAnsi="Garamond" w:cs="Times New Roman"/>
          <w:b/>
          <w:bCs/>
          <w:color w:val="26282F"/>
          <w:szCs w:val="28"/>
          <w:lang w:eastAsia="ru-RU"/>
        </w:rPr>
        <w:t>1. Общие положения</w:t>
      </w:r>
    </w:p>
    <w:bookmarkEnd w:id="2"/>
    <w:p w14:paraId="3F2D52C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48CCAAE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3" w:name="sub_6"/>
      <w:r w:rsidRPr="00282FA6">
        <w:rPr>
          <w:rFonts w:ascii="Garamond" w:eastAsia="Times New Roman" w:hAnsi="Garamond" w:cs="Times New Roman"/>
          <w:kern w:val="2"/>
          <w:szCs w:val="28"/>
          <w:lang w:eastAsia="ru-RU"/>
        </w:rPr>
        <w:t>1.1. 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на территории  администрации сельского поселения «сельсовет «</w:t>
      </w:r>
      <w:proofErr w:type="spellStart"/>
      <w:r w:rsidRPr="00282FA6">
        <w:rPr>
          <w:rFonts w:ascii="Garamond" w:eastAsia="Times New Roman" w:hAnsi="Garamond" w:cs="Times New Roman"/>
          <w:kern w:val="2"/>
          <w:szCs w:val="28"/>
          <w:lang w:eastAsia="ru-RU"/>
        </w:rPr>
        <w:t>Испикский</w:t>
      </w:r>
      <w:proofErr w:type="spellEnd"/>
      <w:r w:rsidRPr="00282FA6">
        <w:rPr>
          <w:rFonts w:ascii="Garamond" w:eastAsia="Times New Roman" w:hAnsi="Garamond" w:cs="Times New Roman"/>
          <w:kern w:val="2"/>
          <w:szCs w:val="28"/>
          <w:lang w:eastAsia="ru-RU"/>
        </w:rPr>
        <w:t>»  (далее - 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bookmarkEnd w:id="3"/>
    <w:p w14:paraId="6EC626C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Действие настоящего Регламента распространяется на земельные участки, находящиеся в муниципальной собственности сельского поселения, полномочия по предоставлению которых в соответствии с федеральным законодательством осуществляются Администрацией сельского поселения «сельсовет «</w:t>
      </w:r>
      <w:proofErr w:type="spellStart"/>
      <w:r w:rsidRPr="00282FA6">
        <w:rPr>
          <w:rFonts w:ascii="Garamond" w:eastAsia="Times New Roman" w:hAnsi="Garamond" w:cs="Times New Roman"/>
          <w:kern w:val="2"/>
          <w:szCs w:val="28"/>
          <w:lang w:eastAsia="ru-RU"/>
        </w:rPr>
        <w:t>Испикский</w:t>
      </w:r>
      <w:proofErr w:type="spellEnd"/>
      <w:r w:rsidRPr="00282FA6">
        <w:rPr>
          <w:rFonts w:ascii="Garamond" w:eastAsia="Times New Roman" w:hAnsi="Garamond" w:cs="Times New Roman"/>
          <w:kern w:val="2"/>
          <w:szCs w:val="28"/>
          <w:lang w:eastAsia="ru-RU"/>
        </w:rPr>
        <w:t>» (далее - Администрация)</w:t>
      </w:r>
    </w:p>
    <w:p w14:paraId="42C9A01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4" w:name="sub_7"/>
      <w:r w:rsidRPr="00282FA6">
        <w:rPr>
          <w:rFonts w:ascii="Garamond" w:eastAsia="Times New Roman" w:hAnsi="Garamond" w:cs="Times New Roman"/>
          <w:kern w:val="2"/>
          <w:szCs w:val="28"/>
          <w:lang w:eastAsia="ru-RU"/>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14:paraId="4C0F747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5" w:name="sub_8"/>
      <w:bookmarkEnd w:id="4"/>
      <w:r w:rsidRPr="00282FA6">
        <w:rPr>
          <w:rFonts w:ascii="Garamond" w:eastAsia="Times New Roman" w:hAnsi="Garamond" w:cs="Times New Roman"/>
          <w:kern w:val="2"/>
          <w:szCs w:val="28"/>
          <w:lang w:eastAsia="ru-RU"/>
        </w:rPr>
        <w:t xml:space="preserve">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принимающим (принимавшим) участие в специальной военной операции, удостоенным звания Героя Российской Федерации или награжденным орденами Российской Федерации за заслуги, проявленные в ходе участия в специальной </w:t>
      </w:r>
      <w:r w:rsidRPr="00282FA6">
        <w:rPr>
          <w:rFonts w:ascii="Garamond" w:eastAsia="Times New Roman" w:hAnsi="Garamond" w:cs="Times New Roman"/>
          <w:kern w:val="2"/>
          <w:szCs w:val="28"/>
          <w:lang w:eastAsia="ru-RU"/>
        </w:rPr>
        <w:lastRenderedPageBreak/>
        <w:t>военной операции, и являющимся ветеранами боевых действий (далее - участник специальной военной операции);</w:t>
      </w:r>
    </w:p>
    <w:p w14:paraId="07F2BD9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6" w:name="sub_9"/>
      <w:bookmarkEnd w:id="5"/>
      <w:r w:rsidRPr="00282FA6">
        <w:rPr>
          <w:rFonts w:ascii="Garamond" w:eastAsia="Times New Roman" w:hAnsi="Garamond" w:cs="Times New Roman"/>
          <w:kern w:val="2"/>
          <w:szCs w:val="28"/>
          <w:lang w:eastAsia="ru-RU"/>
        </w:rPr>
        <w:t xml:space="preserve">2) членам семей участников специальной военной операции, указанных в </w:t>
      </w:r>
      <w:hyperlink r:id="rId6" w:anchor="sub_8" w:history="1">
        <w:r w:rsidRPr="00282FA6">
          <w:rPr>
            <w:rFonts w:ascii="Garamond" w:eastAsia="Times New Roman" w:hAnsi="Garamond" w:cs="Times New Roman"/>
            <w:kern w:val="2"/>
            <w:szCs w:val="28"/>
            <w:lang w:eastAsia="ru-RU"/>
          </w:rPr>
          <w:t>подпункте 1 части 1.2</w:t>
        </w:r>
      </w:hyperlink>
      <w:r w:rsidRPr="00282FA6">
        <w:rPr>
          <w:rFonts w:ascii="Garamond" w:eastAsia="Times New Roman" w:hAnsi="Garamond" w:cs="Times New Roman"/>
          <w:kern w:val="2"/>
          <w:szCs w:val="28"/>
          <w:lang w:eastAsia="ru-RU"/>
        </w:rPr>
        <w:t xml:space="preserve">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14:paraId="0660EA1C" w14:textId="77777777" w:rsidR="00282FA6" w:rsidRPr="00282FA6" w:rsidRDefault="00282FA6" w:rsidP="00282FA6">
      <w:pPr>
        <w:tabs>
          <w:tab w:val="left" w:pos="7920"/>
        </w:tabs>
        <w:suppressAutoHyphens/>
        <w:spacing w:after="0"/>
        <w:ind w:firstLine="567"/>
        <w:jc w:val="both"/>
        <w:rPr>
          <w:rFonts w:ascii="Garamond" w:eastAsia="Times New Roman" w:hAnsi="Garamond" w:cs="Times New Roman"/>
          <w:kern w:val="2"/>
          <w:szCs w:val="28"/>
          <w:lang w:eastAsia="ru-RU"/>
        </w:rPr>
      </w:pPr>
      <w:bookmarkStart w:id="7" w:name="sub_10"/>
      <w:bookmarkEnd w:id="6"/>
      <w:r w:rsidRPr="00282FA6">
        <w:rPr>
          <w:rFonts w:ascii="Garamond" w:eastAsia="Times New Roman" w:hAnsi="Garamond" w:cs="Times New Roman"/>
          <w:kern w:val="2"/>
          <w:szCs w:val="28"/>
          <w:lang w:eastAsia="ru-RU"/>
        </w:rPr>
        <w:t xml:space="preserve">1.3. </w:t>
      </w:r>
      <w:bookmarkStart w:id="8" w:name="sub_11"/>
      <w:bookmarkEnd w:id="7"/>
      <w:r w:rsidRPr="00282FA6">
        <w:rPr>
          <w:rFonts w:ascii="Garamond" w:eastAsia="Times New Roman" w:hAnsi="Garamond" w:cs="Times New Roman"/>
          <w:kern w:val="2"/>
          <w:szCs w:val="28"/>
          <w:lang w:eastAsia="ru-RU"/>
        </w:rPr>
        <w:t xml:space="preserve">К членам семьи участника специальной военной операции относятся:   </w:t>
      </w:r>
    </w:p>
    <w:p w14:paraId="4F01DEE1" w14:textId="77777777" w:rsidR="00282FA6" w:rsidRPr="00282FA6" w:rsidRDefault="00282FA6" w:rsidP="00282FA6">
      <w:pPr>
        <w:tabs>
          <w:tab w:val="left" w:pos="7920"/>
        </w:tabs>
        <w:suppressAutoHyphens/>
        <w:spacing w:after="0"/>
        <w:ind w:firstLine="567"/>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  1) супруга (супруг), состоящая (состоящий) на дату государственной регистрации смерти участника специальной военной операции в зарегистрированном браке с ним (с ней). При этом право на получение земельного участка имеет супруга (супруг), не вступившая (не вступивший) в повторный брак (далее – член семьи участника специальной военной операции);</w:t>
      </w:r>
    </w:p>
    <w:p w14:paraId="15D04C1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2) родители участника специальной военной операции (в случае отсутствия члена семьи участника специальной военной операции, указанного</w:t>
      </w:r>
      <w:r w:rsidRPr="00282FA6">
        <w:rPr>
          <w:rFonts w:ascii="Garamond" w:eastAsia="Times New Roman" w:hAnsi="Garamond" w:cs="Times New Roman"/>
          <w:kern w:val="2"/>
          <w:szCs w:val="28"/>
          <w:lang w:eastAsia="ru-RU"/>
        </w:rPr>
        <w:br/>
        <w:t>в подпункте 1) настоящей части) (далее – член семьи участника специальной военной операции).</w:t>
      </w:r>
    </w:p>
    <w:p w14:paraId="7304970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1.4. Участник специальной военной операции, член семьи участника специальной военной операции имеют право на получение земельного участка в администрации сельского поселения «сельсовет «</w:t>
      </w:r>
      <w:proofErr w:type="spellStart"/>
      <w:r w:rsidRPr="00282FA6">
        <w:rPr>
          <w:rFonts w:ascii="Garamond" w:eastAsia="Times New Roman" w:hAnsi="Garamond" w:cs="Times New Roman"/>
          <w:kern w:val="2"/>
          <w:szCs w:val="28"/>
          <w:lang w:eastAsia="ru-RU"/>
        </w:rPr>
        <w:t>Испикский</w:t>
      </w:r>
      <w:proofErr w:type="spellEnd"/>
      <w:r w:rsidRPr="00282FA6">
        <w:rPr>
          <w:rFonts w:ascii="Garamond" w:eastAsia="Times New Roman" w:hAnsi="Garamond" w:cs="Times New Roman"/>
          <w:kern w:val="2"/>
          <w:szCs w:val="28"/>
          <w:lang w:eastAsia="ru-RU"/>
        </w:rPr>
        <w:t>» при условии, что:</w:t>
      </w:r>
    </w:p>
    <w:p w14:paraId="1221CA1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9" w:name="sub_12"/>
      <w:bookmarkEnd w:id="8"/>
      <w:r w:rsidRPr="00282FA6">
        <w:rPr>
          <w:rFonts w:ascii="Garamond" w:eastAsia="Times New Roman" w:hAnsi="Garamond" w:cs="Times New Roman"/>
          <w:kern w:val="2"/>
          <w:szCs w:val="28"/>
          <w:lang w:eastAsia="ru-RU"/>
        </w:rPr>
        <w:t>1) участник специальной военной операции:</w:t>
      </w:r>
    </w:p>
    <w:p w14:paraId="3553C920" w14:textId="77777777" w:rsidR="00282FA6" w:rsidRPr="00282FA6" w:rsidRDefault="00282FA6" w:rsidP="00282FA6">
      <w:pPr>
        <w:suppressAutoHyphens/>
        <w:spacing w:after="0"/>
        <w:ind w:firstLine="709"/>
        <w:jc w:val="both"/>
        <w:rPr>
          <w:rFonts w:ascii="Garamond" w:eastAsia="Calibri;Arial" w:hAnsi="Garamond" w:cs="Times New Roman"/>
          <w:color w:val="000000"/>
          <w:kern w:val="2"/>
          <w:szCs w:val="28"/>
        </w:rPr>
      </w:pPr>
      <w:bookmarkStart w:id="10" w:name="sub_13"/>
      <w:bookmarkEnd w:id="9"/>
      <w:r w:rsidRPr="00282FA6">
        <w:rPr>
          <w:rFonts w:ascii="Garamond" w:eastAsia="Times New Roman" w:hAnsi="Garamond" w:cs="Times New Roman"/>
          <w:kern w:val="2"/>
          <w:szCs w:val="28"/>
          <w:lang w:eastAsia="ru-RU"/>
        </w:rPr>
        <w:t xml:space="preserve">а) </w:t>
      </w:r>
      <w:bookmarkStart w:id="11" w:name="sub_14"/>
      <w:bookmarkEnd w:id="10"/>
      <w:r w:rsidRPr="00282FA6">
        <w:rPr>
          <w:rFonts w:ascii="Garamond" w:eastAsia="Calibri;Arial" w:hAnsi="Garamond" w:cs="Times New Roman"/>
          <w:color w:val="000000"/>
          <w:kern w:val="2"/>
          <w:szCs w:val="28"/>
        </w:rPr>
        <w:t>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на территории сельского поселения, а при отсутствии такой регистрации – по месту пребывания на территории сельского поселения;</w:t>
      </w:r>
    </w:p>
    <w:p w14:paraId="6A579D8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б) не имеет (не имел) на праве собственности расположенного на территории администрации сельского поселения «сельсовет «</w:t>
      </w:r>
      <w:proofErr w:type="spellStart"/>
      <w:r w:rsidRPr="00282FA6">
        <w:rPr>
          <w:rFonts w:ascii="Garamond" w:eastAsia="Times New Roman" w:hAnsi="Garamond" w:cs="Times New Roman"/>
          <w:kern w:val="2"/>
          <w:szCs w:val="28"/>
          <w:lang w:eastAsia="ru-RU"/>
        </w:rPr>
        <w:t>Испикский</w:t>
      </w:r>
      <w:proofErr w:type="spellEnd"/>
      <w:r w:rsidRPr="00282FA6">
        <w:rPr>
          <w:rFonts w:ascii="Garamond" w:eastAsia="Times New Roman" w:hAnsi="Garamond" w:cs="Times New Roman"/>
          <w:kern w:val="2"/>
          <w:szCs w:val="28"/>
          <w:lang w:eastAsia="ru-RU"/>
        </w:rPr>
        <w:t xml:space="preserve">» земельного участка, предоставленного ему бесплатно в соответствии с </w:t>
      </w:r>
      <w:hyperlink r:id="rId7" w:history="1">
        <w:r w:rsidRPr="00282FA6">
          <w:rPr>
            <w:rFonts w:ascii="Garamond" w:eastAsia="Times New Roman" w:hAnsi="Garamond" w:cs="Times New Roman"/>
            <w:kern w:val="2"/>
            <w:szCs w:val="28"/>
            <w:lang w:eastAsia="ru-RU"/>
          </w:rPr>
          <w:t>земельным законодательством</w:t>
        </w:r>
      </w:hyperlink>
      <w:r w:rsidRPr="00282FA6">
        <w:rPr>
          <w:rFonts w:ascii="Garamond" w:eastAsia="Times New Roman" w:hAnsi="Garamond" w:cs="Times New Roman"/>
          <w:kern w:val="2"/>
          <w:szCs w:val="28"/>
          <w:lang w:eastAsia="ru-RU"/>
        </w:rPr>
        <w:t xml:space="preserve">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p>
    <w:p w14:paraId="3E421F4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2" w:name="sub_15"/>
      <w:bookmarkEnd w:id="11"/>
      <w:r w:rsidRPr="00282FA6">
        <w:rPr>
          <w:rFonts w:ascii="Garamond" w:eastAsia="Times New Roman" w:hAnsi="Garamond" w:cs="Times New Roman"/>
          <w:kern w:val="2"/>
          <w:szCs w:val="28"/>
          <w:lang w:eastAsia="ru-RU"/>
        </w:rPr>
        <w:t>2) член семьи участника специальной военной операции:</w:t>
      </w:r>
    </w:p>
    <w:p w14:paraId="09B6B03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3" w:name="sub_16"/>
      <w:bookmarkEnd w:id="12"/>
      <w:r w:rsidRPr="00282FA6">
        <w:rPr>
          <w:rFonts w:ascii="Garamond" w:eastAsia="Times New Roman" w:hAnsi="Garamond" w:cs="Times New Roman"/>
          <w:kern w:val="2"/>
          <w:szCs w:val="28"/>
          <w:lang w:eastAsia="ru-RU"/>
        </w:rPr>
        <w:t xml:space="preserve">а) </w:t>
      </w:r>
      <w:r w:rsidRPr="00282FA6">
        <w:rPr>
          <w:rFonts w:ascii="Garamond" w:eastAsia="Calibri;Arial" w:hAnsi="Garamond" w:cs="Times New Roman"/>
          <w:color w:val="000000"/>
          <w:kern w:val="2"/>
          <w:szCs w:val="28"/>
        </w:rPr>
        <w:t>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Pr="00282FA6">
        <w:rPr>
          <w:rFonts w:ascii="Garamond" w:eastAsia="Times New Roman" w:hAnsi="Garamond" w:cs="Times New Roman"/>
          <w:kern w:val="2"/>
          <w:szCs w:val="28"/>
          <w:lang w:eastAsia="ru-RU"/>
        </w:rPr>
        <w:t>, зарегистрирован по месту жительства на территории сельского поселения, а при отсутствии такой регистрации - по месту пребывания на территории сельского поселения;</w:t>
      </w:r>
    </w:p>
    <w:p w14:paraId="409354D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4" w:name="sub_17"/>
      <w:bookmarkEnd w:id="13"/>
      <w:r w:rsidRPr="00282FA6">
        <w:rPr>
          <w:rFonts w:ascii="Garamond" w:eastAsia="Times New Roman" w:hAnsi="Garamond" w:cs="Times New Roman"/>
          <w:kern w:val="2"/>
          <w:szCs w:val="28"/>
          <w:lang w:eastAsia="ru-RU"/>
        </w:rPr>
        <w:t>б) не имеет (не имел) на праве собственности расположенного на территории  администрации сельского поселения «сельсовет «</w:t>
      </w:r>
      <w:proofErr w:type="spellStart"/>
      <w:r w:rsidRPr="00282FA6">
        <w:rPr>
          <w:rFonts w:ascii="Garamond" w:eastAsia="Times New Roman" w:hAnsi="Garamond" w:cs="Times New Roman"/>
          <w:kern w:val="2"/>
          <w:szCs w:val="28"/>
          <w:lang w:eastAsia="ru-RU"/>
        </w:rPr>
        <w:t>Испикский</w:t>
      </w:r>
      <w:proofErr w:type="spellEnd"/>
      <w:r w:rsidRPr="00282FA6">
        <w:rPr>
          <w:rFonts w:ascii="Garamond" w:eastAsia="Times New Roman" w:hAnsi="Garamond" w:cs="Times New Roman"/>
          <w:kern w:val="2"/>
          <w:szCs w:val="28"/>
          <w:lang w:eastAsia="ru-RU"/>
        </w:rPr>
        <w:t xml:space="preserve">» земельного участка, предоставленного ему бесплатно в соответствии с </w:t>
      </w:r>
      <w:hyperlink r:id="rId8" w:history="1">
        <w:r w:rsidRPr="00282FA6">
          <w:rPr>
            <w:rFonts w:ascii="Garamond" w:eastAsia="Times New Roman" w:hAnsi="Garamond" w:cs="Times New Roman"/>
            <w:kern w:val="2"/>
            <w:szCs w:val="28"/>
            <w:lang w:eastAsia="ru-RU"/>
          </w:rPr>
          <w:t>земельным законодательством</w:t>
        </w:r>
      </w:hyperlink>
      <w:r w:rsidRPr="00282FA6">
        <w:rPr>
          <w:rFonts w:ascii="Garamond" w:eastAsia="Times New Roman" w:hAnsi="Garamond" w:cs="Times New Roman"/>
          <w:kern w:val="2"/>
          <w:szCs w:val="28"/>
          <w:lang w:eastAsia="ru-RU"/>
        </w:rPr>
        <w:t xml:space="preserve">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w:t>
      </w:r>
      <w:r w:rsidRPr="00282FA6">
        <w:rPr>
          <w:rFonts w:ascii="Garamond" w:eastAsia="Times New Roman" w:hAnsi="Garamond" w:cs="Times New Roman"/>
          <w:kern w:val="2"/>
          <w:szCs w:val="28"/>
          <w:lang w:eastAsia="ru-RU"/>
        </w:rPr>
        <w:lastRenderedPageBreak/>
        <w:t>не разграничена (в случае предоставления земельного участка для индивидуального жилищного строительства);</w:t>
      </w:r>
    </w:p>
    <w:p w14:paraId="6F2AD00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в) </w:t>
      </w:r>
      <w:r w:rsidRPr="00282FA6">
        <w:rPr>
          <w:rFonts w:ascii="Garamond" w:eastAsia="Calibri;Arial" w:hAnsi="Garamond" w:cs="Times New Roman"/>
          <w:color w:val="000000"/>
          <w:kern w:val="2"/>
          <w:szCs w:val="28"/>
        </w:rPr>
        <w:t>представил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течение шести месяцев с даты государственной регистрации смерти участника специальной военной операции.</w:t>
      </w:r>
    </w:p>
    <w:p w14:paraId="587AF25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5" w:name="sub_18"/>
      <w:bookmarkEnd w:id="14"/>
      <w:r w:rsidRPr="00282FA6">
        <w:rPr>
          <w:rFonts w:ascii="Garamond" w:eastAsia="Times New Roman" w:hAnsi="Garamond" w:cs="Times New Roman"/>
          <w:kern w:val="2"/>
          <w:szCs w:val="28"/>
          <w:lang w:eastAsia="ru-RU"/>
        </w:rPr>
        <w:t xml:space="preserve">1.5. Земельный участок предоставляется участнику специальной военной операции, </w:t>
      </w:r>
      <w:r w:rsidRPr="00282FA6">
        <w:rPr>
          <w:rFonts w:ascii="Garamond" w:eastAsia="Calibri;Arial" w:hAnsi="Garamond" w:cs="Times New Roman"/>
          <w:color w:val="000000"/>
          <w:kern w:val="2"/>
          <w:szCs w:val="28"/>
        </w:rPr>
        <w:t>члену (членам) семьи</w:t>
      </w:r>
      <w:r w:rsidRPr="00282FA6">
        <w:rPr>
          <w:rFonts w:ascii="Garamond" w:eastAsia="Times New Roman" w:hAnsi="Garamond" w:cs="Times New Roman"/>
          <w:kern w:val="2"/>
          <w:szCs w:val="28"/>
          <w:lang w:eastAsia="ru-RU"/>
        </w:rPr>
        <w:t xml:space="preserve"> участника специальной военной операции:</w:t>
      </w:r>
    </w:p>
    <w:p w14:paraId="7FB0833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6" w:name="sub_19"/>
      <w:bookmarkEnd w:id="15"/>
      <w:r w:rsidRPr="00282FA6">
        <w:rPr>
          <w:rFonts w:ascii="Garamond" w:eastAsia="Times New Roman" w:hAnsi="Garamond" w:cs="Times New Roman"/>
          <w:kern w:val="2"/>
          <w:szCs w:val="28"/>
          <w:lang w:eastAsia="ru-RU"/>
        </w:rPr>
        <w:t>1) для осуществления индивидуального жилищного строительства;</w:t>
      </w:r>
    </w:p>
    <w:p w14:paraId="31A6E65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7" w:name="sub_20"/>
      <w:bookmarkEnd w:id="16"/>
      <w:r w:rsidRPr="00282FA6">
        <w:rPr>
          <w:rFonts w:ascii="Garamond" w:eastAsia="Times New Roman" w:hAnsi="Garamond" w:cs="Times New Roman"/>
          <w:kern w:val="2"/>
          <w:szCs w:val="28"/>
          <w:lang w:eastAsia="ru-RU"/>
        </w:rPr>
        <w:t>2) для ведения садоводства для собственных нужд.</w:t>
      </w:r>
    </w:p>
    <w:p w14:paraId="6ADF802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8" w:name="sub_21"/>
      <w:bookmarkEnd w:id="17"/>
      <w:r w:rsidRPr="00282FA6">
        <w:rPr>
          <w:rFonts w:ascii="Garamond" w:eastAsia="Times New Roman" w:hAnsi="Garamond" w:cs="Times New Roman"/>
          <w:kern w:val="2"/>
          <w:szCs w:val="28"/>
          <w:lang w:eastAsia="ru-RU"/>
        </w:rPr>
        <w:t>1.</w:t>
      </w:r>
      <w:proofErr w:type="gramStart"/>
      <w:r w:rsidRPr="00282FA6">
        <w:rPr>
          <w:rFonts w:ascii="Garamond" w:eastAsia="Times New Roman" w:hAnsi="Garamond" w:cs="Times New Roman"/>
          <w:kern w:val="2"/>
          <w:szCs w:val="28"/>
          <w:lang w:eastAsia="ru-RU"/>
        </w:rPr>
        <w:t>6.Земельный</w:t>
      </w:r>
      <w:proofErr w:type="gramEnd"/>
      <w:r w:rsidRPr="00282FA6">
        <w:rPr>
          <w:rFonts w:ascii="Garamond" w:eastAsia="Times New Roman" w:hAnsi="Garamond" w:cs="Times New Roman"/>
          <w:kern w:val="2"/>
          <w:szCs w:val="28"/>
          <w:lang w:eastAsia="ru-RU"/>
        </w:rPr>
        <w:t xml:space="preserve"> участок предоставляется участнику специальной военной операции, </w:t>
      </w:r>
      <w:r w:rsidRPr="00282FA6">
        <w:rPr>
          <w:rFonts w:ascii="Garamond" w:eastAsia="Calibri;Arial" w:hAnsi="Garamond" w:cs="Times New Roman"/>
          <w:color w:val="000000"/>
          <w:kern w:val="2"/>
          <w:szCs w:val="28"/>
        </w:rPr>
        <w:t>члену (членам) семьи</w:t>
      </w:r>
      <w:r w:rsidRPr="00282FA6">
        <w:rPr>
          <w:rFonts w:ascii="Garamond" w:eastAsia="Times New Roman" w:hAnsi="Garamond" w:cs="Times New Roman"/>
          <w:kern w:val="2"/>
          <w:szCs w:val="28"/>
          <w:lang w:eastAsia="ru-RU"/>
        </w:rPr>
        <w:t xml:space="preserve"> участника специальной военной операции однократно в администрации сельского поселения «сельсовет «</w:t>
      </w:r>
      <w:proofErr w:type="spellStart"/>
      <w:r w:rsidRPr="00282FA6">
        <w:rPr>
          <w:rFonts w:ascii="Garamond" w:eastAsia="Times New Roman" w:hAnsi="Garamond" w:cs="Times New Roman"/>
          <w:kern w:val="2"/>
          <w:szCs w:val="28"/>
          <w:lang w:eastAsia="ru-RU"/>
        </w:rPr>
        <w:t>Испикский</w:t>
      </w:r>
      <w:proofErr w:type="spellEnd"/>
      <w:r w:rsidRPr="00282FA6">
        <w:rPr>
          <w:rFonts w:ascii="Garamond" w:eastAsia="Times New Roman" w:hAnsi="Garamond" w:cs="Times New Roman"/>
          <w:kern w:val="2"/>
          <w:szCs w:val="28"/>
          <w:lang w:eastAsia="ru-RU"/>
        </w:rPr>
        <w:t xml:space="preserve">»  вне зависимости от места жительства участника специальной военной операции, </w:t>
      </w:r>
      <w:r w:rsidRPr="00282FA6">
        <w:rPr>
          <w:rFonts w:ascii="Garamond" w:eastAsia="Calibri;Arial" w:hAnsi="Garamond" w:cs="Times New Roman"/>
          <w:color w:val="000000"/>
          <w:kern w:val="2"/>
          <w:szCs w:val="28"/>
        </w:rPr>
        <w:t>члену (членам) семьи</w:t>
      </w:r>
      <w:r w:rsidRPr="00282FA6">
        <w:rPr>
          <w:rFonts w:ascii="Garamond" w:eastAsia="Times New Roman" w:hAnsi="Garamond" w:cs="Times New Roman"/>
          <w:kern w:val="2"/>
          <w:szCs w:val="28"/>
          <w:lang w:eastAsia="ru-RU"/>
        </w:rPr>
        <w:t xml:space="preserve"> участника специальной военной операции.</w:t>
      </w:r>
    </w:p>
    <w:p w14:paraId="1B435AB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Calibri;Arial" w:hAnsi="Garamond" w:cs="Times New Roman"/>
          <w:color w:val="000000"/>
          <w:kern w:val="2"/>
          <w:szCs w:val="28"/>
        </w:rPr>
        <w:t>Родителям участника специальной военной операции предоставляется один земельный участок на праве общей долевой собственности в равных долях.</w:t>
      </w:r>
    </w:p>
    <w:p w14:paraId="01FCDC1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9" w:name="sub_22"/>
      <w:bookmarkEnd w:id="18"/>
      <w:r w:rsidRPr="00282FA6">
        <w:rPr>
          <w:rFonts w:ascii="Garamond" w:eastAsia="Times New Roman" w:hAnsi="Garamond" w:cs="Times New Roman"/>
          <w:kern w:val="2"/>
          <w:szCs w:val="28"/>
          <w:lang w:eastAsia="ru-RU"/>
        </w:rPr>
        <w:t>1.7. Требования к порядку информирования о предоставлении муниципальной услуги</w:t>
      </w:r>
    </w:p>
    <w:p w14:paraId="5C94AA4F" w14:textId="77777777" w:rsidR="00282FA6" w:rsidRPr="00282FA6" w:rsidRDefault="00282FA6" w:rsidP="00282FA6">
      <w:pPr>
        <w:widowControl w:val="0"/>
        <w:suppressAutoHyphens/>
        <w:spacing w:after="0"/>
        <w:ind w:firstLine="709"/>
        <w:jc w:val="both"/>
        <w:rPr>
          <w:rFonts w:ascii="Garamond" w:eastAsia="Times New Roman" w:hAnsi="Garamond" w:cs="Times New Roman"/>
          <w:color w:val="000000"/>
          <w:kern w:val="2"/>
          <w:sz w:val="24"/>
          <w:szCs w:val="24"/>
          <w:lang w:eastAsia="zh-CN"/>
        </w:rPr>
      </w:pPr>
      <w:bookmarkStart w:id="20" w:name="sub_23"/>
      <w:bookmarkEnd w:id="19"/>
      <w:r w:rsidRPr="00282FA6">
        <w:rPr>
          <w:rFonts w:ascii="Garamond" w:eastAsia="Times New Roman" w:hAnsi="Garamond" w:cs="Times New Roman"/>
          <w:kern w:val="2"/>
          <w:szCs w:val="28"/>
          <w:lang w:eastAsia="ru-RU"/>
        </w:rPr>
        <w:t xml:space="preserve">1.7.1. Информирование заявителей о порядке предоставления муниципальной услуги осуществляется специалистами Администрации сельского </w:t>
      </w:r>
      <w:proofErr w:type="gramStart"/>
      <w:r w:rsidRPr="00282FA6">
        <w:rPr>
          <w:rFonts w:ascii="Garamond" w:eastAsia="Times New Roman" w:hAnsi="Garamond" w:cs="Times New Roman"/>
          <w:kern w:val="2"/>
          <w:szCs w:val="28"/>
          <w:lang w:eastAsia="ru-RU"/>
        </w:rPr>
        <w:t>поселения  «</w:t>
      </w:r>
      <w:proofErr w:type="gramEnd"/>
      <w:r w:rsidRPr="00282FA6">
        <w:rPr>
          <w:rFonts w:ascii="Garamond" w:eastAsia="Times New Roman" w:hAnsi="Garamond" w:cs="Times New Roman"/>
          <w:kern w:val="2"/>
          <w:szCs w:val="28"/>
          <w:lang w:eastAsia="ru-RU"/>
        </w:rPr>
        <w:t>сельсовет «</w:t>
      </w:r>
      <w:proofErr w:type="spellStart"/>
      <w:r w:rsidRPr="00282FA6">
        <w:rPr>
          <w:rFonts w:ascii="Garamond" w:eastAsia="Times New Roman" w:hAnsi="Garamond" w:cs="Times New Roman"/>
          <w:kern w:val="2"/>
          <w:szCs w:val="28"/>
          <w:lang w:eastAsia="ru-RU"/>
        </w:rPr>
        <w:t>Испикский</w:t>
      </w:r>
      <w:proofErr w:type="spellEnd"/>
      <w:r w:rsidRPr="00282FA6">
        <w:rPr>
          <w:rFonts w:ascii="Garamond" w:eastAsia="Times New Roman" w:hAnsi="Garamond" w:cs="Times New Roman"/>
          <w:kern w:val="2"/>
          <w:szCs w:val="28"/>
          <w:lang w:eastAsia="ru-RU"/>
        </w:rPr>
        <w:t xml:space="preserve">» (далее - Администрация) и </w:t>
      </w:r>
      <w:r w:rsidRPr="00282FA6">
        <w:rPr>
          <w:rFonts w:ascii="Garamond" w:eastAsia="Times New Roman" w:hAnsi="Garamond" w:cs="Times New Roman"/>
          <w:color w:val="000000"/>
          <w:kern w:val="2"/>
          <w:szCs w:val="28"/>
          <w:lang w:eastAsia="zh-CN"/>
        </w:rPr>
        <w:t xml:space="preserve"> сотрудниками государственного автономного учреждения «Многофункциональный центр  в Республике Дагестан» по Сулейман-Стальскому району  (далее – МФЦ). </w:t>
      </w:r>
    </w:p>
    <w:p w14:paraId="4E5682E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1" w:name="sub_24"/>
      <w:bookmarkEnd w:id="20"/>
      <w:r w:rsidRPr="00282FA6">
        <w:rPr>
          <w:rFonts w:ascii="Garamond" w:eastAsia="Times New Roman" w:hAnsi="Garamond" w:cs="Times New Roman"/>
          <w:kern w:val="2"/>
          <w:szCs w:val="28"/>
          <w:lang w:eastAsia="ru-RU"/>
        </w:rPr>
        <w:t>1.7.2.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14:paraId="67E7A49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2" w:name="sub_25"/>
      <w:bookmarkEnd w:id="21"/>
      <w:r w:rsidRPr="00282FA6">
        <w:rPr>
          <w:rFonts w:ascii="Garamond" w:eastAsia="Times New Roman" w:hAnsi="Garamond" w:cs="Times New Roman"/>
          <w:kern w:val="2"/>
          <w:szCs w:val="28"/>
          <w:lang w:eastAsia="ru-RU"/>
        </w:rPr>
        <w:t>1.7.3. Информация о порядке предоставления муниципальной услуги содержит следующие сведения:</w:t>
      </w:r>
    </w:p>
    <w:p w14:paraId="3CA301B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3" w:name="sub_26"/>
      <w:bookmarkEnd w:id="22"/>
      <w:r w:rsidRPr="00282FA6">
        <w:rPr>
          <w:rFonts w:ascii="Garamond" w:eastAsia="Times New Roman" w:hAnsi="Garamond" w:cs="Times New Roman"/>
          <w:kern w:val="2"/>
          <w:szCs w:val="28"/>
          <w:lang w:eastAsia="ru-RU"/>
        </w:rPr>
        <w:t>1) наименование и почтовые адреса Администрации и МФЦ;</w:t>
      </w:r>
    </w:p>
    <w:p w14:paraId="548490E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4" w:name="sub_27"/>
      <w:bookmarkEnd w:id="23"/>
      <w:r w:rsidRPr="00282FA6">
        <w:rPr>
          <w:rFonts w:ascii="Garamond" w:eastAsia="Times New Roman" w:hAnsi="Garamond" w:cs="Times New Roman"/>
          <w:kern w:val="2"/>
          <w:szCs w:val="28"/>
          <w:lang w:eastAsia="ru-RU"/>
        </w:rPr>
        <w:t>2) справочные номера телефонов Администрации и МФЦ;</w:t>
      </w:r>
    </w:p>
    <w:p w14:paraId="7CB8EC0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5" w:name="sub_28"/>
      <w:bookmarkEnd w:id="24"/>
      <w:r w:rsidRPr="00282FA6">
        <w:rPr>
          <w:rFonts w:ascii="Garamond" w:eastAsia="Times New Roman" w:hAnsi="Garamond" w:cs="Times New Roman"/>
          <w:kern w:val="2"/>
          <w:szCs w:val="28"/>
          <w:lang w:eastAsia="ru-RU"/>
        </w:rPr>
        <w:t>3) адрес официального сайта Администрации и МФЦ в информационно-телекоммуникационной сети «Интернет» (далее - сеть Интернет);</w:t>
      </w:r>
    </w:p>
    <w:p w14:paraId="5D4496A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6" w:name="sub_29"/>
      <w:bookmarkEnd w:id="25"/>
      <w:r w:rsidRPr="00282FA6">
        <w:rPr>
          <w:rFonts w:ascii="Garamond" w:eastAsia="Times New Roman" w:hAnsi="Garamond" w:cs="Times New Roman"/>
          <w:kern w:val="2"/>
          <w:szCs w:val="28"/>
          <w:lang w:eastAsia="ru-RU"/>
        </w:rPr>
        <w:t>4) график работы Администрации и МФЦ;</w:t>
      </w:r>
    </w:p>
    <w:p w14:paraId="2B5435B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7" w:name="sub_30"/>
      <w:bookmarkEnd w:id="26"/>
      <w:r w:rsidRPr="00282FA6">
        <w:rPr>
          <w:rFonts w:ascii="Garamond" w:eastAsia="Times New Roman" w:hAnsi="Garamond" w:cs="Times New Roman"/>
          <w:kern w:val="2"/>
          <w:szCs w:val="28"/>
          <w:lang w:eastAsia="ru-RU"/>
        </w:rPr>
        <w:t>5) требования к письменному запросу заявителей о предоставлении информации о порядке предоставления муниципальной услуги;</w:t>
      </w:r>
    </w:p>
    <w:p w14:paraId="589EB94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8" w:name="sub_31"/>
      <w:bookmarkEnd w:id="27"/>
      <w:r w:rsidRPr="00282FA6">
        <w:rPr>
          <w:rFonts w:ascii="Garamond" w:eastAsia="Times New Roman" w:hAnsi="Garamond" w:cs="Times New Roman"/>
          <w:kern w:val="2"/>
          <w:szCs w:val="28"/>
          <w:lang w:eastAsia="ru-RU"/>
        </w:rPr>
        <w:t>6) перечень документов, необходимых для получения муниципальной услуги;</w:t>
      </w:r>
    </w:p>
    <w:p w14:paraId="5C35B66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9" w:name="sub_32"/>
      <w:bookmarkEnd w:id="28"/>
      <w:r w:rsidRPr="00282FA6">
        <w:rPr>
          <w:rFonts w:ascii="Garamond" w:eastAsia="Times New Roman" w:hAnsi="Garamond" w:cs="Times New Roman"/>
          <w:kern w:val="2"/>
          <w:szCs w:val="28"/>
          <w:lang w:eastAsia="ru-RU"/>
        </w:rPr>
        <w:t>7) выдержки из правовых актов, содержащих нормы, регулирующие деятельность по предоставлению муниципальной услуги;</w:t>
      </w:r>
    </w:p>
    <w:p w14:paraId="13A435D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30" w:name="sub_33"/>
      <w:bookmarkEnd w:id="29"/>
      <w:r w:rsidRPr="00282FA6">
        <w:rPr>
          <w:rFonts w:ascii="Garamond" w:eastAsia="Times New Roman" w:hAnsi="Garamond" w:cs="Times New Roman"/>
          <w:kern w:val="2"/>
          <w:szCs w:val="28"/>
          <w:lang w:eastAsia="ru-RU"/>
        </w:rPr>
        <w:t>8) текст настоящего Регламента с приложениями;</w:t>
      </w:r>
    </w:p>
    <w:p w14:paraId="1DB21C1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31" w:name="sub_34"/>
      <w:bookmarkEnd w:id="30"/>
      <w:r w:rsidRPr="00282FA6">
        <w:rPr>
          <w:rFonts w:ascii="Garamond" w:eastAsia="Times New Roman" w:hAnsi="Garamond" w:cs="Times New Roman"/>
          <w:kern w:val="2"/>
          <w:szCs w:val="28"/>
          <w:lang w:eastAsia="ru-RU"/>
        </w:rPr>
        <w:t>9) краткое описание порядка предоставления муниципальной услуги;</w:t>
      </w:r>
    </w:p>
    <w:p w14:paraId="54ECBE4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32" w:name="sub_35"/>
      <w:bookmarkEnd w:id="31"/>
      <w:r w:rsidRPr="00282FA6">
        <w:rPr>
          <w:rFonts w:ascii="Garamond" w:eastAsia="Times New Roman" w:hAnsi="Garamond" w:cs="Times New Roman"/>
          <w:kern w:val="2"/>
          <w:szCs w:val="28"/>
          <w:lang w:eastAsia="ru-RU"/>
        </w:rPr>
        <w:lastRenderedPageBreak/>
        <w:t>10) образцы оформления документов, необходимых для получения муниципальной услуги, и требования к ним;</w:t>
      </w:r>
    </w:p>
    <w:p w14:paraId="194B8EEB" w14:textId="77777777" w:rsidR="00282FA6" w:rsidRPr="00282FA6" w:rsidRDefault="00282FA6" w:rsidP="00282FA6">
      <w:pPr>
        <w:suppressAutoHyphens/>
        <w:spacing w:after="0"/>
        <w:ind w:firstLine="709"/>
        <w:jc w:val="both"/>
        <w:rPr>
          <w:rFonts w:ascii="Garamond" w:eastAsia="Times New Roman" w:hAnsi="Garamond" w:cs="Arial"/>
          <w:sz w:val="24"/>
          <w:szCs w:val="24"/>
          <w:lang w:eastAsia="ru-RU"/>
        </w:rPr>
      </w:pPr>
      <w:bookmarkStart w:id="33" w:name="sub_36"/>
      <w:bookmarkEnd w:id="32"/>
      <w:r w:rsidRPr="00282FA6">
        <w:rPr>
          <w:rFonts w:ascii="Garamond" w:eastAsia="Times New Roman" w:hAnsi="Garamond" w:cs="Times New Roman"/>
          <w:kern w:val="2"/>
          <w:szCs w:val="28"/>
          <w:lang w:eastAsia="ru-RU"/>
        </w:rPr>
        <w:t xml:space="preserve">11) перечень земельных участков, предоставляемых бесплатно в собственность участникам специальной военной операции, членам семей участников специальной военной операции, содержащий сведения о сформированных земельных участках; схемы расположения земельных участков, включенных в перечни земельных участков (данные сведения подлежат размещению Администрацией на официальном сайте </w:t>
      </w:r>
      <w:bookmarkStart w:id="34" w:name="sub_37"/>
      <w:bookmarkEnd w:id="33"/>
      <w:r w:rsidRPr="00282FA6">
        <w:rPr>
          <w:rFonts w:ascii="Garamond" w:eastAsia="Times New Roman" w:hAnsi="Garamond" w:cs="Times New Roman"/>
          <w:kern w:val="2"/>
          <w:szCs w:val="28"/>
          <w:lang w:eastAsia="ru-RU"/>
        </w:rPr>
        <w:t>администрации сельского поселения «сельсовет «</w:t>
      </w:r>
      <w:proofErr w:type="spellStart"/>
      <w:r w:rsidRPr="00282FA6">
        <w:rPr>
          <w:rFonts w:ascii="Garamond" w:eastAsia="Times New Roman" w:hAnsi="Garamond" w:cs="Times New Roman"/>
          <w:kern w:val="2"/>
          <w:szCs w:val="28"/>
          <w:lang w:eastAsia="ru-RU"/>
        </w:rPr>
        <w:t>Испикский</w:t>
      </w:r>
      <w:proofErr w:type="spellEnd"/>
      <w:r w:rsidRPr="00282FA6">
        <w:rPr>
          <w:rFonts w:ascii="Garamond" w:eastAsia="Times New Roman" w:hAnsi="Garamond" w:cs="Times New Roman"/>
          <w:kern w:val="2"/>
          <w:szCs w:val="28"/>
          <w:lang w:eastAsia="ru-RU"/>
        </w:rPr>
        <w:t>» и обнародованию на информационных стендах.</w:t>
      </w:r>
    </w:p>
    <w:p w14:paraId="02B695E8" w14:textId="77777777" w:rsidR="00282FA6" w:rsidRPr="00282FA6" w:rsidRDefault="00282FA6" w:rsidP="00282FA6">
      <w:pPr>
        <w:suppressAutoHyphens/>
        <w:spacing w:after="0"/>
        <w:ind w:firstLine="709"/>
        <w:jc w:val="both"/>
        <w:rPr>
          <w:rFonts w:ascii="Garamond" w:eastAsia="Times New Roman" w:hAnsi="Garamond" w:cs="Arial"/>
          <w:sz w:val="24"/>
          <w:szCs w:val="24"/>
          <w:lang w:eastAsia="ru-RU"/>
        </w:rPr>
      </w:pPr>
      <w:r w:rsidRPr="00282FA6">
        <w:rPr>
          <w:rFonts w:ascii="Garamond" w:eastAsia="Times New Roman" w:hAnsi="Garamond" w:cs="Times New Roman"/>
          <w:kern w:val="2"/>
          <w:szCs w:val="28"/>
          <w:lang w:eastAsia="ru-RU"/>
        </w:rPr>
        <w:t>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а также регистрационный номер заявления, присвоенный Администрацией (далее - регистрационный номер заявления) (данные сведения подлежат размещению Администрацией на официальном сайте администрации сельского поселения «сельсовет «</w:t>
      </w:r>
      <w:proofErr w:type="spellStart"/>
      <w:r w:rsidRPr="00282FA6">
        <w:rPr>
          <w:rFonts w:ascii="Garamond" w:eastAsia="Times New Roman" w:hAnsi="Garamond" w:cs="Times New Roman"/>
          <w:kern w:val="2"/>
          <w:szCs w:val="28"/>
          <w:lang w:eastAsia="ru-RU"/>
        </w:rPr>
        <w:t>Испикский</w:t>
      </w:r>
      <w:proofErr w:type="spellEnd"/>
      <w:r w:rsidRPr="00282FA6">
        <w:rPr>
          <w:rFonts w:ascii="Garamond" w:eastAsia="Times New Roman" w:hAnsi="Garamond" w:cs="Times New Roman"/>
          <w:kern w:val="2"/>
          <w:szCs w:val="28"/>
          <w:lang w:eastAsia="ru-RU"/>
        </w:rPr>
        <w:t>», обнародованию на информационных стендах и актуализируется ежемесячно, в период с 1 по 5 число);</w:t>
      </w:r>
    </w:p>
    <w:p w14:paraId="31A1922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35" w:name="sub_38"/>
      <w:bookmarkEnd w:id="34"/>
      <w:r w:rsidRPr="00282FA6">
        <w:rPr>
          <w:rFonts w:ascii="Garamond" w:eastAsia="Times New Roman" w:hAnsi="Garamond" w:cs="Times New Roman"/>
          <w:kern w:val="2"/>
          <w:szCs w:val="28"/>
          <w:lang w:eastAsia="ru-RU"/>
        </w:rPr>
        <w:t>13) извещения о предоставлении земельных участков (данные сведения подлежат размещению Администрацией на официальном сайте администрации сельского поселения «сельсовет «</w:t>
      </w:r>
      <w:proofErr w:type="spellStart"/>
      <w:r w:rsidRPr="00282FA6">
        <w:rPr>
          <w:rFonts w:ascii="Garamond" w:eastAsia="Times New Roman" w:hAnsi="Garamond" w:cs="Times New Roman"/>
          <w:kern w:val="2"/>
          <w:szCs w:val="28"/>
          <w:lang w:eastAsia="ru-RU"/>
        </w:rPr>
        <w:t>Испикский</w:t>
      </w:r>
      <w:proofErr w:type="spellEnd"/>
      <w:r w:rsidRPr="00282FA6">
        <w:rPr>
          <w:rFonts w:ascii="Garamond" w:eastAsia="Times New Roman" w:hAnsi="Garamond" w:cs="Times New Roman"/>
          <w:kern w:val="2"/>
          <w:szCs w:val="28"/>
          <w:lang w:eastAsia="ru-RU"/>
        </w:rPr>
        <w:t>» и обнародованию на информационных стендах.</w:t>
      </w:r>
    </w:p>
    <w:bookmarkEnd w:id="35"/>
    <w:p w14:paraId="1E71278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Извещение должно содержать следующие сведения:</w:t>
      </w:r>
    </w:p>
    <w:p w14:paraId="760667D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36" w:name="sub_39"/>
      <w:r w:rsidRPr="00282FA6">
        <w:rPr>
          <w:rFonts w:ascii="Garamond" w:eastAsia="Times New Roman" w:hAnsi="Garamond" w:cs="Times New Roman"/>
          <w:kern w:val="2"/>
          <w:szCs w:val="28"/>
          <w:lang w:eastAsia="ru-RU"/>
        </w:rPr>
        <w:t>1) порядковый номер очереди участника специальной военной операции, члена семьи участника специальной военной операции, поставленных на учет,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14:paraId="6EC9ADD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37" w:name="sub_40"/>
      <w:bookmarkEnd w:id="36"/>
      <w:r w:rsidRPr="00282FA6">
        <w:rPr>
          <w:rFonts w:ascii="Garamond" w:eastAsia="Times New Roman" w:hAnsi="Garamond" w:cs="Times New Roman"/>
          <w:kern w:val="2"/>
          <w:szCs w:val="28"/>
          <w:lang w:eastAsia="ru-RU"/>
        </w:rPr>
        <w:t>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Срок, указанный в настоящем пункте, составляет 50 календарных дней с первой даты размещения (опубликования) извещения;</w:t>
      </w:r>
    </w:p>
    <w:p w14:paraId="4A1F071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38" w:name="sub_41"/>
      <w:bookmarkEnd w:id="37"/>
      <w:r w:rsidRPr="00282FA6">
        <w:rPr>
          <w:rFonts w:ascii="Garamond" w:eastAsia="Times New Roman" w:hAnsi="Garamond" w:cs="Times New Roman"/>
          <w:kern w:val="2"/>
          <w:szCs w:val="28"/>
          <w:lang w:eastAsia="ru-RU"/>
        </w:rPr>
        <w:t>3) наименование уполномоченного органа, информацию о месте его нахождения и графике работы, контактные телефоны.</w:t>
      </w:r>
    </w:p>
    <w:p w14:paraId="2360E70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39" w:name="sub_42"/>
      <w:bookmarkEnd w:id="38"/>
      <w:r w:rsidRPr="00282FA6">
        <w:rPr>
          <w:rFonts w:ascii="Garamond" w:eastAsia="Times New Roman" w:hAnsi="Garamond" w:cs="Times New Roman"/>
          <w:kern w:val="2"/>
          <w:szCs w:val="28"/>
          <w:lang w:eastAsia="ru-RU"/>
        </w:rPr>
        <w:t>1.7.4. Информация о порядке предоставления муниципальной услуги размещается:</w:t>
      </w:r>
    </w:p>
    <w:bookmarkEnd w:id="39"/>
    <w:p w14:paraId="578C15A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на информационных стендах в помещениях Администрации сельского поселения «сельсовет «</w:t>
      </w:r>
      <w:proofErr w:type="spellStart"/>
      <w:r w:rsidRPr="00282FA6">
        <w:rPr>
          <w:rFonts w:ascii="Garamond" w:eastAsia="Times New Roman" w:hAnsi="Garamond" w:cs="Times New Roman"/>
          <w:kern w:val="2"/>
          <w:szCs w:val="28"/>
          <w:lang w:eastAsia="ru-RU"/>
        </w:rPr>
        <w:t>Испикский</w:t>
      </w:r>
      <w:proofErr w:type="spellEnd"/>
      <w:r w:rsidRPr="00282FA6">
        <w:rPr>
          <w:rFonts w:ascii="Garamond" w:eastAsia="Times New Roman" w:hAnsi="Garamond" w:cs="Times New Roman"/>
          <w:kern w:val="2"/>
          <w:szCs w:val="28"/>
          <w:lang w:eastAsia="ru-RU"/>
        </w:rPr>
        <w:t>» и МФЦ, предназначенных для приема заявителей;</w:t>
      </w:r>
    </w:p>
    <w:p w14:paraId="3427187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на официальном сайте администрации сельского поселения «сельсовет «</w:t>
      </w:r>
      <w:proofErr w:type="spellStart"/>
      <w:proofErr w:type="gramStart"/>
      <w:r w:rsidRPr="00282FA6">
        <w:rPr>
          <w:rFonts w:ascii="Garamond" w:eastAsia="Times New Roman" w:hAnsi="Garamond" w:cs="Times New Roman"/>
          <w:kern w:val="2"/>
          <w:szCs w:val="28"/>
          <w:lang w:eastAsia="ru-RU"/>
        </w:rPr>
        <w:t>Испикский</w:t>
      </w:r>
      <w:proofErr w:type="spellEnd"/>
      <w:r w:rsidRPr="00282FA6">
        <w:rPr>
          <w:rFonts w:ascii="Garamond" w:eastAsia="Times New Roman" w:hAnsi="Garamond" w:cs="Times New Roman"/>
          <w:kern w:val="2"/>
          <w:szCs w:val="28"/>
          <w:lang w:eastAsia="ru-RU"/>
        </w:rPr>
        <w:t>»  и</w:t>
      </w:r>
      <w:proofErr w:type="gramEnd"/>
      <w:r w:rsidRPr="00282FA6">
        <w:rPr>
          <w:rFonts w:ascii="Garamond" w:eastAsia="Times New Roman" w:hAnsi="Garamond" w:cs="Times New Roman"/>
          <w:kern w:val="2"/>
          <w:szCs w:val="28"/>
          <w:lang w:eastAsia="ru-RU"/>
        </w:rPr>
        <w:t xml:space="preserve"> официальном сайте МФЦ в сети Интернет;</w:t>
      </w:r>
    </w:p>
    <w:p w14:paraId="5AE21F3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 на ЕПГУ - www.gosuslugi.ru, официальном сайте МФЦ - </w:t>
      </w:r>
      <w:hyperlink r:id="rId9" w:history="1">
        <w:r w:rsidRPr="00282FA6">
          <w:rPr>
            <w:rFonts w:ascii="Garamond" w:eastAsia="Times New Roman" w:hAnsi="Garamond" w:cs="Times New Roman"/>
            <w:color w:val="0563C1"/>
            <w:kern w:val="2"/>
            <w:szCs w:val="28"/>
            <w:u w:val="single"/>
            <w:lang w:eastAsia="ru-RU"/>
          </w:rPr>
          <w:t>https://mfcrd.ru</w:t>
        </w:r>
      </w:hyperlink>
      <w:r w:rsidRPr="00282FA6">
        <w:rPr>
          <w:rFonts w:ascii="Garamond" w:eastAsia="Times New Roman" w:hAnsi="Garamond" w:cs="Times New Roman"/>
          <w:kern w:val="2"/>
          <w:szCs w:val="28"/>
          <w:lang w:eastAsia="ru-RU"/>
        </w:rPr>
        <w:t>.</w:t>
      </w:r>
    </w:p>
    <w:p w14:paraId="2FD44B3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40" w:name="sub_43"/>
      <w:r w:rsidRPr="00282FA6">
        <w:rPr>
          <w:rFonts w:ascii="Garamond" w:eastAsia="Times New Roman" w:hAnsi="Garamond" w:cs="Times New Roman"/>
          <w:kern w:val="2"/>
          <w:szCs w:val="28"/>
          <w:lang w:eastAsia="ru-RU"/>
        </w:rPr>
        <w:lastRenderedPageBreak/>
        <w:t>1.7.5.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bookmarkEnd w:id="40"/>
    <w:p w14:paraId="7E5716D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 устной форме лично в часы приема в Администрацию;</w:t>
      </w:r>
    </w:p>
    <w:p w14:paraId="6E14DC7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по телефону в соответствии с графиком работы Администрации;</w:t>
      </w:r>
    </w:p>
    <w:p w14:paraId="315BE79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 письменной форме лично или почтовым отправлением в адрес Администрации;</w:t>
      </w:r>
    </w:p>
    <w:p w14:paraId="2DD0D55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 электронной форме через официальный сайт администрации сельского поселения «сельсовет «</w:t>
      </w:r>
      <w:proofErr w:type="spellStart"/>
      <w:r w:rsidRPr="00282FA6">
        <w:rPr>
          <w:rFonts w:ascii="Garamond" w:eastAsia="Times New Roman" w:hAnsi="Garamond" w:cs="Times New Roman"/>
          <w:kern w:val="2"/>
          <w:szCs w:val="28"/>
          <w:lang w:eastAsia="ru-RU"/>
        </w:rPr>
        <w:t>Испикский</w:t>
      </w:r>
      <w:proofErr w:type="spellEnd"/>
      <w:r w:rsidRPr="00282FA6">
        <w:rPr>
          <w:rFonts w:ascii="Garamond" w:eastAsia="Times New Roman" w:hAnsi="Garamond" w:cs="Times New Roman"/>
          <w:kern w:val="2"/>
          <w:szCs w:val="28"/>
          <w:lang w:eastAsia="ru-RU"/>
        </w:rPr>
        <w:t>» в разделе «Местное самоуправление»;</w:t>
      </w:r>
    </w:p>
    <w:p w14:paraId="3F952EA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 электронной форме на ЕПГУ - www.gosuslugi.ru;</w:t>
      </w:r>
    </w:p>
    <w:p w14:paraId="592B20B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 электронной форме на портале МФЦ -</w:t>
      </w:r>
      <w:hyperlink r:id="rId10" w:history="1">
        <w:r w:rsidRPr="00282FA6">
          <w:rPr>
            <w:rFonts w:ascii="Garamond" w:eastAsia="Times New Roman" w:hAnsi="Garamond" w:cs="Times New Roman"/>
            <w:color w:val="0563C1"/>
            <w:kern w:val="2"/>
            <w:szCs w:val="28"/>
            <w:u w:val="single"/>
            <w:lang w:eastAsia="ru-RU"/>
          </w:rPr>
          <w:t>https://mfcrd.ru.</w:t>
        </w:r>
      </w:hyperlink>
    </w:p>
    <w:p w14:paraId="6693163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На ЕПГУ размещены и доступны без регистрации и авторизации следующие информационные материалы:</w:t>
      </w:r>
    </w:p>
    <w:p w14:paraId="33C776D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41" w:name="sub_44"/>
      <w:r w:rsidRPr="00282FA6">
        <w:rPr>
          <w:rFonts w:ascii="Garamond" w:eastAsia="Times New Roman" w:hAnsi="Garamond" w:cs="Times New Roman"/>
          <w:kern w:val="2"/>
          <w:szCs w:val="28"/>
          <w:lang w:eastAsia="ru-RU"/>
        </w:rPr>
        <w:t>1) информация о порядке и способах предоставления муниципальной услуги;</w:t>
      </w:r>
    </w:p>
    <w:p w14:paraId="06263D6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42" w:name="sub_45"/>
      <w:bookmarkEnd w:id="41"/>
      <w:r w:rsidRPr="00282FA6">
        <w:rPr>
          <w:rFonts w:ascii="Garamond" w:eastAsia="Times New Roman" w:hAnsi="Garamond" w:cs="Times New Roman"/>
          <w:kern w:val="2"/>
          <w:szCs w:val="28"/>
          <w:lang w:eastAsia="ru-RU"/>
        </w:rPr>
        <w:t>2) сведения о почтовом адресе, телефонах, адресе официального сайта, адресе электронной почты;</w:t>
      </w:r>
    </w:p>
    <w:p w14:paraId="040DFCC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43" w:name="sub_46"/>
      <w:bookmarkEnd w:id="42"/>
      <w:r w:rsidRPr="00282FA6">
        <w:rPr>
          <w:rFonts w:ascii="Garamond" w:eastAsia="Times New Roman" w:hAnsi="Garamond" w:cs="Times New Roman"/>
          <w:kern w:val="2"/>
          <w:szCs w:val="28"/>
          <w:lang w:eastAsia="ru-RU"/>
        </w:rPr>
        <w:t>3) перечень нормативных правовых актов, регламентирующих предоставление муниципальной услуги;</w:t>
      </w:r>
    </w:p>
    <w:p w14:paraId="27A6EA6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44" w:name="sub_47"/>
      <w:bookmarkEnd w:id="43"/>
      <w:r w:rsidRPr="00282FA6">
        <w:rPr>
          <w:rFonts w:ascii="Garamond" w:eastAsia="Times New Roman" w:hAnsi="Garamond" w:cs="Times New Roman"/>
          <w:kern w:val="2"/>
          <w:szCs w:val="28"/>
          <w:lang w:eastAsia="ru-RU"/>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14:paraId="497C682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45" w:name="sub_48"/>
      <w:bookmarkEnd w:id="44"/>
      <w:r w:rsidRPr="00282FA6">
        <w:rPr>
          <w:rFonts w:ascii="Garamond" w:eastAsia="Times New Roman" w:hAnsi="Garamond" w:cs="Times New Roman"/>
          <w:kern w:val="2"/>
          <w:szCs w:val="28"/>
          <w:lang w:eastAsia="ru-RU"/>
        </w:rPr>
        <w:t>5) текст настоящего Регламента с приложениями;</w:t>
      </w:r>
    </w:p>
    <w:p w14:paraId="44B3C8F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46" w:name="sub_49"/>
      <w:bookmarkEnd w:id="45"/>
      <w:r w:rsidRPr="00282FA6">
        <w:rPr>
          <w:rFonts w:ascii="Garamond" w:eastAsia="Times New Roman" w:hAnsi="Garamond" w:cs="Times New Roman"/>
          <w:kern w:val="2"/>
          <w:szCs w:val="28"/>
          <w:lang w:eastAsia="ru-RU"/>
        </w:rPr>
        <w:t>6) доступные для копирования формы заявлений и иных документов, необходимых для получения муниципальной услуги.</w:t>
      </w:r>
    </w:p>
    <w:p w14:paraId="403101F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47" w:name="sub_50"/>
      <w:bookmarkEnd w:id="46"/>
      <w:r w:rsidRPr="00282FA6">
        <w:rPr>
          <w:rFonts w:ascii="Garamond" w:eastAsia="Times New Roman" w:hAnsi="Garamond" w:cs="Times New Roman"/>
          <w:kern w:val="2"/>
          <w:szCs w:val="28"/>
          <w:lang w:eastAsia="ru-RU"/>
        </w:rPr>
        <w:t>1.7.6. При общении с заявителями должностные лица и муниципальные служащие Администрации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14:paraId="332666C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48" w:name="sub_51"/>
      <w:bookmarkEnd w:id="47"/>
      <w:r w:rsidRPr="00282FA6">
        <w:rPr>
          <w:rFonts w:ascii="Garamond" w:eastAsia="Times New Roman" w:hAnsi="Garamond" w:cs="Times New Roman"/>
          <w:kern w:val="2"/>
          <w:szCs w:val="28"/>
          <w:lang w:eastAsia="ru-RU"/>
        </w:rPr>
        <w:t xml:space="preserve">1.7.7. Справочная информация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hyperlink r:id="rId11" w:anchor="sub_1100" w:history="1">
        <w:r w:rsidRPr="00282FA6">
          <w:rPr>
            <w:rFonts w:ascii="Garamond" w:eastAsia="Times New Roman" w:hAnsi="Garamond" w:cs="Times New Roman"/>
            <w:kern w:val="2"/>
            <w:szCs w:val="28"/>
            <w:lang w:eastAsia="ru-RU"/>
          </w:rPr>
          <w:t>приложении № 1</w:t>
        </w:r>
      </w:hyperlink>
      <w:r w:rsidRPr="00282FA6">
        <w:rPr>
          <w:rFonts w:ascii="Garamond" w:eastAsia="Times New Roman" w:hAnsi="Garamond" w:cs="Times New Roman"/>
          <w:kern w:val="2"/>
          <w:szCs w:val="28"/>
          <w:lang w:eastAsia="ru-RU"/>
        </w:rPr>
        <w:t xml:space="preserve"> к настоящему Регламенту, а также на ЕПГУ</w:t>
      </w:r>
      <w:bookmarkStart w:id="49" w:name="sub_52"/>
      <w:bookmarkEnd w:id="48"/>
      <w:r w:rsidRPr="00282FA6">
        <w:rPr>
          <w:rFonts w:ascii="Garamond" w:eastAsia="Times New Roman" w:hAnsi="Garamond" w:cs="Times New Roman"/>
          <w:kern w:val="2"/>
          <w:szCs w:val="28"/>
          <w:lang w:eastAsia="ru-RU"/>
        </w:rPr>
        <w:t>.</w:t>
      </w:r>
    </w:p>
    <w:p w14:paraId="6342DE8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175EC366" w14:textId="77777777" w:rsidR="00282FA6" w:rsidRPr="00282FA6" w:rsidRDefault="00282FA6" w:rsidP="00282FA6">
      <w:pPr>
        <w:widowControl w:val="0"/>
        <w:autoSpaceDE w:val="0"/>
        <w:autoSpaceDN w:val="0"/>
        <w:adjustRightInd w:val="0"/>
        <w:spacing w:before="108" w:after="108"/>
        <w:ind w:firstLine="709"/>
        <w:jc w:val="center"/>
        <w:outlineLvl w:val="0"/>
        <w:rPr>
          <w:rFonts w:ascii="Garamond" w:eastAsia="Times New Roman" w:hAnsi="Garamond" w:cs="Times New Roman"/>
          <w:b/>
          <w:bCs/>
          <w:color w:val="26282F"/>
          <w:szCs w:val="28"/>
          <w:lang w:eastAsia="ru-RU"/>
        </w:rPr>
      </w:pPr>
      <w:r w:rsidRPr="00282FA6">
        <w:rPr>
          <w:rFonts w:ascii="Garamond" w:eastAsia="Times New Roman" w:hAnsi="Garamond" w:cs="Times New Roman"/>
          <w:b/>
          <w:bCs/>
          <w:color w:val="26282F"/>
          <w:szCs w:val="28"/>
          <w:lang w:eastAsia="ru-RU"/>
        </w:rPr>
        <w:t>2. Стандарт предоставления муниципальной услуги</w:t>
      </w:r>
    </w:p>
    <w:bookmarkEnd w:id="49"/>
    <w:p w14:paraId="297ACCF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6714E57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50" w:name="sub_53"/>
      <w:r w:rsidRPr="00282FA6">
        <w:rPr>
          <w:rFonts w:ascii="Garamond" w:eastAsia="Times New Roman" w:hAnsi="Garamond" w:cs="Times New Roman"/>
          <w:kern w:val="2"/>
          <w:szCs w:val="28"/>
          <w:lang w:eastAsia="ru-RU"/>
        </w:rPr>
        <w:t>2.1. Наименование муниципальной услуги</w:t>
      </w:r>
    </w:p>
    <w:bookmarkEnd w:id="50"/>
    <w:p w14:paraId="27B3A44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Наименование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w:t>
      </w:r>
      <w:r w:rsidRPr="00282FA6">
        <w:rPr>
          <w:rFonts w:ascii="Garamond" w:eastAsia="Times New Roman" w:hAnsi="Garamond" w:cs="Times New Roman"/>
          <w:kern w:val="2"/>
          <w:szCs w:val="28"/>
          <w:lang w:eastAsia="ru-RU"/>
        </w:rPr>
        <w:lastRenderedPageBreak/>
        <w:t>Российской Федерации, и членам их семей в администрации сельского поселения «сельсовет «</w:t>
      </w:r>
      <w:proofErr w:type="spellStart"/>
      <w:r w:rsidRPr="00282FA6">
        <w:rPr>
          <w:rFonts w:ascii="Garamond" w:eastAsia="Times New Roman" w:hAnsi="Garamond" w:cs="Times New Roman"/>
          <w:kern w:val="2"/>
          <w:szCs w:val="28"/>
          <w:lang w:eastAsia="ru-RU"/>
        </w:rPr>
        <w:t>Испикский</w:t>
      </w:r>
      <w:proofErr w:type="spellEnd"/>
      <w:r w:rsidRPr="00282FA6">
        <w:rPr>
          <w:rFonts w:ascii="Garamond" w:eastAsia="Times New Roman" w:hAnsi="Garamond" w:cs="Times New Roman"/>
          <w:kern w:val="2"/>
          <w:szCs w:val="28"/>
          <w:lang w:eastAsia="ru-RU"/>
        </w:rPr>
        <w:t>».</w:t>
      </w:r>
    </w:p>
    <w:p w14:paraId="31B20B6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51" w:name="sub_54"/>
      <w:r w:rsidRPr="00282FA6">
        <w:rPr>
          <w:rFonts w:ascii="Garamond" w:eastAsia="Times New Roman" w:hAnsi="Garamond" w:cs="Times New Roman"/>
          <w:kern w:val="2"/>
          <w:szCs w:val="28"/>
          <w:lang w:eastAsia="ru-RU"/>
        </w:rPr>
        <w:t>2.2. Наименование органа, предоставляющего муниципальную услугу</w:t>
      </w:r>
    </w:p>
    <w:bookmarkEnd w:id="51"/>
    <w:p w14:paraId="166CB04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Предоставление муниципальной услуги осуществляется Администрацией сельского поселения «сельсовет «</w:t>
      </w:r>
      <w:proofErr w:type="spellStart"/>
      <w:r w:rsidRPr="00282FA6">
        <w:rPr>
          <w:rFonts w:ascii="Garamond" w:eastAsia="Times New Roman" w:hAnsi="Garamond" w:cs="Times New Roman"/>
          <w:kern w:val="2"/>
          <w:szCs w:val="28"/>
          <w:lang w:eastAsia="ru-RU"/>
        </w:rPr>
        <w:t>Испикский</w:t>
      </w:r>
      <w:proofErr w:type="spellEnd"/>
      <w:r w:rsidRPr="00282FA6">
        <w:rPr>
          <w:rFonts w:ascii="Garamond" w:eastAsia="Times New Roman" w:hAnsi="Garamond" w:cs="Times New Roman"/>
          <w:kern w:val="2"/>
          <w:szCs w:val="28"/>
          <w:lang w:eastAsia="ru-RU"/>
        </w:rPr>
        <w:t>» муниципального района «Сулейман-Стальский район».</w:t>
      </w:r>
    </w:p>
    <w:p w14:paraId="62B2AA2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52" w:name="sub_55"/>
      <w:r w:rsidRPr="00282FA6">
        <w:rPr>
          <w:rFonts w:ascii="Garamond" w:eastAsia="Times New Roman" w:hAnsi="Garamond" w:cs="Times New Roman"/>
          <w:kern w:val="2"/>
          <w:szCs w:val="28"/>
          <w:lang w:eastAsia="ru-RU"/>
        </w:rPr>
        <w:t>2.3. Организации, обращение в которые необходимо для получения муниципальной услуги</w:t>
      </w:r>
    </w:p>
    <w:bookmarkEnd w:id="52"/>
    <w:p w14:paraId="7B3622E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Для получения муниципальной услуги необходимо обращение в следующие организации:</w:t>
      </w:r>
    </w:p>
    <w:p w14:paraId="66E70E5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53" w:name="sub_56"/>
      <w:r w:rsidRPr="00282FA6">
        <w:rPr>
          <w:rFonts w:ascii="Garamond" w:eastAsia="Times New Roman" w:hAnsi="Garamond" w:cs="Times New Roman"/>
          <w:kern w:val="2"/>
          <w:szCs w:val="28"/>
          <w:lang w:eastAsia="ru-RU"/>
        </w:rPr>
        <w:t>1) Управление Федеральной службы государственной регистрации, кадастра и картографии по Республике Дагестан;</w:t>
      </w:r>
    </w:p>
    <w:p w14:paraId="491D8EB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54" w:name="sub_57"/>
      <w:bookmarkEnd w:id="53"/>
      <w:r w:rsidRPr="00282FA6">
        <w:rPr>
          <w:rFonts w:ascii="Garamond" w:eastAsia="Times New Roman" w:hAnsi="Garamond" w:cs="Times New Roman"/>
          <w:kern w:val="2"/>
          <w:szCs w:val="28"/>
          <w:lang w:eastAsia="ru-RU"/>
        </w:rPr>
        <w:t>2) органы государственной регистрации актов гражданского состояния;</w:t>
      </w:r>
    </w:p>
    <w:p w14:paraId="0DFA144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55" w:name="sub_58"/>
      <w:bookmarkEnd w:id="54"/>
      <w:r w:rsidRPr="00282FA6">
        <w:rPr>
          <w:rFonts w:ascii="Garamond" w:eastAsia="Times New Roman" w:hAnsi="Garamond" w:cs="Times New Roman"/>
          <w:kern w:val="2"/>
          <w:szCs w:val="28"/>
          <w:lang w:eastAsia="ru-RU"/>
        </w:rPr>
        <w:t>3) орган регистрационного учета граждан Российской Федерации по месту пребывания и по месту жительства в пределах Российской Федерации;</w:t>
      </w:r>
    </w:p>
    <w:p w14:paraId="4DE78D1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56" w:name="sub_59"/>
      <w:bookmarkEnd w:id="55"/>
      <w:r w:rsidRPr="00282FA6">
        <w:rPr>
          <w:rFonts w:ascii="Garamond" w:eastAsia="Times New Roman" w:hAnsi="Garamond" w:cs="Times New Roman"/>
          <w:kern w:val="2"/>
          <w:szCs w:val="28"/>
          <w:lang w:eastAsia="ru-RU"/>
        </w:rPr>
        <w:t>4)  Администрация сельского поселения «</w:t>
      </w:r>
      <w:proofErr w:type="spellStart"/>
      <w:r w:rsidRPr="00282FA6">
        <w:rPr>
          <w:rFonts w:ascii="Garamond" w:eastAsia="Times New Roman" w:hAnsi="Garamond" w:cs="Times New Roman"/>
          <w:kern w:val="2"/>
          <w:szCs w:val="28"/>
          <w:lang w:eastAsia="ru-RU"/>
        </w:rPr>
        <w:t>Испикский</w:t>
      </w:r>
      <w:proofErr w:type="spellEnd"/>
      <w:r w:rsidRPr="00282FA6">
        <w:rPr>
          <w:rFonts w:ascii="Garamond" w:eastAsia="Times New Roman" w:hAnsi="Garamond" w:cs="Times New Roman"/>
          <w:kern w:val="2"/>
          <w:szCs w:val="28"/>
          <w:lang w:eastAsia="ru-RU"/>
        </w:rPr>
        <w:t>»;</w:t>
      </w:r>
    </w:p>
    <w:p w14:paraId="471C0A1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57" w:name="sub_60"/>
      <w:bookmarkEnd w:id="56"/>
      <w:r w:rsidRPr="00282FA6">
        <w:rPr>
          <w:rFonts w:ascii="Garamond" w:eastAsia="Times New Roman" w:hAnsi="Garamond" w:cs="Times New Roman"/>
          <w:kern w:val="2"/>
          <w:szCs w:val="28"/>
          <w:lang w:eastAsia="ru-RU"/>
        </w:rPr>
        <w:t>5) военные комиссариаты района и Республики Дагестан и Федеральная служба войск национальной гвардии Российской Федерации.</w:t>
      </w:r>
    </w:p>
    <w:p w14:paraId="19BBD55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58" w:name="sub_61"/>
      <w:bookmarkEnd w:id="57"/>
      <w:r w:rsidRPr="00282FA6">
        <w:rPr>
          <w:rFonts w:ascii="Garamond" w:eastAsia="Times New Roman" w:hAnsi="Garamond" w:cs="Times New Roman"/>
          <w:kern w:val="2"/>
          <w:szCs w:val="28"/>
          <w:lang w:eastAsia="ru-RU"/>
        </w:rPr>
        <w:t>2.4. Результат предоставления муниципальной услуги</w:t>
      </w:r>
    </w:p>
    <w:bookmarkEnd w:id="58"/>
    <w:p w14:paraId="55F370C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Результатом предоставления муниципальной услуги является:</w:t>
      </w:r>
    </w:p>
    <w:p w14:paraId="773A286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59" w:name="sub_62"/>
      <w:r w:rsidRPr="00282FA6">
        <w:rPr>
          <w:rFonts w:ascii="Garamond" w:eastAsia="Times New Roman" w:hAnsi="Garamond" w:cs="Times New Roman"/>
          <w:kern w:val="2"/>
          <w:szCs w:val="28"/>
          <w:lang w:eastAsia="ru-RU"/>
        </w:rPr>
        <w:t>1) решение о постановке участника специальной военной операции, члена семьи участника специальной военной операции на учет;</w:t>
      </w:r>
    </w:p>
    <w:p w14:paraId="0D2DEF4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60" w:name="sub_63"/>
      <w:bookmarkEnd w:id="59"/>
      <w:r w:rsidRPr="00282FA6">
        <w:rPr>
          <w:rFonts w:ascii="Garamond" w:eastAsia="Times New Roman" w:hAnsi="Garamond" w:cs="Times New Roman"/>
          <w:kern w:val="2"/>
          <w:szCs w:val="28"/>
          <w:lang w:eastAsia="ru-RU"/>
        </w:rPr>
        <w:t>2) мотивированный отказ в постановке участника специальной военной операции, члена семьи участника специальной военной операции на учет;</w:t>
      </w:r>
    </w:p>
    <w:p w14:paraId="3640950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61" w:name="sub_64"/>
      <w:bookmarkEnd w:id="60"/>
      <w:r w:rsidRPr="00282FA6">
        <w:rPr>
          <w:rFonts w:ascii="Garamond" w:eastAsia="Times New Roman" w:hAnsi="Garamond" w:cs="Times New Roman"/>
          <w:kern w:val="2"/>
          <w:szCs w:val="28"/>
          <w:lang w:eastAsia="ru-RU"/>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14:paraId="66A16C5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62" w:name="sub_65"/>
      <w:bookmarkEnd w:id="61"/>
      <w:r w:rsidRPr="00282FA6">
        <w:rPr>
          <w:rFonts w:ascii="Garamond" w:eastAsia="Times New Roman" w:hAnsi="Garamond" w:cs="Times New Roman"/>
          <w:kern w:val="2"/>
          <w:szCs w:val="28"/>
          <w:lang w:eastAsia="ru-RU"/>
        </w:rPr>
        <w:t>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14:paraId="59C6B7D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63" w:name="sub_66"/>
      <w:bookmarkEnd w:id="62"/>
      <w:r w:rsidRPr="00282FA6">
        <w:rPr>
          <w:rFonts w:ascii="Garamond" w:eastAsia="Times New Roman" w:hAnsi="Garamond" w:cs="Times New Roman"/>
          <w:kern w:val="2"/>
          <w:szCs w:val="28"/>
          <w:lang w:eastAsia="ru-RU"/>
        </w:rPr>
        <w:t>5) решение о снятии участника специальной военной операции, члена семьи участника специальной военной операции с учета.</w:t>
      </w:r>
    </w:p>
    <w:bookmarkEnd w:id="63"/>
    <w:p w14:paraId="3787E30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Заявитель вправе отказаться от результата муниципальной услуги либо от ее предоставления на любом этапе.</w:t>
      </w:r>
    </w:p>
    <w:p w14:paraId="731DBCF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64" w:name="sub_67"/>
      <w:r w:rsidRPr="00282FA6">
        <w:rPr>
          <w:rFonts w:ascii="Garamond" w:eastAsia="Times New Roman" w:hAnsi="Garamond" w:cs="Times New Roman"/>
          <w:kern w:val="2"/>
          <w:szCs w:val="28"/>
          <w:lang w:eastAsia="ru-RU"/>
        </w:rPr>
        <w:t>2.5. Срок предоставления муниципальной услуги</w:t>
      </w:r>
    </w:p>
    <w:bookmarkEnd w:id="64"/>
    <w:p w14:paraId="56E8254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Срок предоставления муниципальной услуги составляет:</w:t>
      </w:r>
    </w:p>
    <w:p w14:paraId="22EA057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 календарных дней со дня регистрации заявления;</w:t>
      </w:r>
    </w:p>
    <w:p w14:paraId="06E020F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 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 течение 5 рабочих дней со дня получения от участника специальной военной операции, члена семьи участника специальной военной операции. </w:t>
      </w:r>
    </w:p>
    <w:p w14:paraId="5F5E485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lastRenderedPageBreak/>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hyperlink r:id="rId12" w:anchor="sub_147" w:history="1">
        <w:r w:rsidRPr="00282FA6">
          <w:rPr>
            <w:rFonts w:ascii="Garamond" w:eastAsia="Times New Roman" w:hAnsi="Garamond" w:cs="Times New Roman"/>
            <w:kern w:val="2"/>
            <w:szCs w:val="28"/>
            <w:lang w:eastAsia="ru-RU"/>
          </w:rPr>
          <w:t>пунктом 2.9.3</w:t>
        </w:r>
      </w:hyperlink>
      <w:r w:rsidRPr="00282FA6">
        <w:rPr>
          <w:rFonts w:ascii="Garamond" w:eastAsia="Times New Roman" w:hAnsi="Garamond" w:cs="Times New Roman"/>
          <w:kern w:val="2"/>
          <w:szCs w:val="28"/>
          <w:lang w:eastAsia="ru-RU"/>
        </w:rPr>
        <w:t xml:space="preserve"> настоящего Регламента. В случае, если в распоряжении Администрации отсутствуют соответствующие документы и (или) информация, указанное решение принимается в течение 15 календарных дней со дня поступления в Администрацию документов и (или) информации, подтверждающих возникновение таких оснований.</w:t>
      </w:r>
    </w:p>
    <w:p w14:paraId="3F097DC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Срок выдачи (направления) документа, являющегося результатом предоставления муниципальной услуги - 5 рабочих дней со дня его принятия.</w:t>
      </w:r>
    </w:p>
    <w:p w14:paraId="6A2A3AA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65" w:name="sub_68"/>
      <w:r w:rsidRPr="00282FA6">
        <w:rPr>
          <w:rFonts w:ascii="Garamond" w:eastAsia="Times New Roman" w:hAnsi="Garamond" w:cs="Times New Roman"/>
          <w:kern w:val="2"/>
          <w:szCs w:val="28"/>
          <w:lang w:eastAsia="ru-RU"/>
        </w:rPr>
        <w:t>2.6. Правовые основания для предоставления муниципальной услуги</w:t>
      </w:r>
    </w:p>
    <w:bookmarkEnd w:id="65"/>
    <w:p w14:paraId="7118842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Предоставление муниципальной услуги осуществляется в соответствии со следующими нормативными правовыми актами:</w:t>
      </w:r>
    </w:p>
    <w:p w14:paraId="5492156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66" w:name="sub_69"/>
      <w:r w:rsidRPr="00282FA6">
        <w:rPr>
          <w:rFonts w:ascii="Garamond" w:eastAsia="Times New Roman" w:hAnsi="Garamond" w:cs="Times New Roman"/>
          <w:kern w:val="2"/>
          <w:szCs w:val="28"/>
          <w:lang w:eastAsia="ru-RU"/>
        </w:rPr>
        <w:t xml:space="preserve">1) </w:t>
      </w:r>
      <w:hyperlink r:id="rId13" w:history="1">
        <w:r w:rsidRPr="00282FA6">
          <w:rPr>
            <w:rFonts w:ascii="Garamond" w:eastAsia="Times New Roman" w:hAnsi="Garamond" w:cs="Times New Roman"/>
            <w:kern w:val="2"/>
            <w:szCs w:val="28"/>
            <w:lang w:eastAsia="ru-RU"/>
          </w:rPr>
          <w:t>Конституция</w:t>
        </w:r>
      </w:hyperlink>
      <w:r w:rsidRPr="00282FA6">
        <w:rPr>
          <w:rFonts w:ascii="Garamond" w:eastAsia="Times New Roman" w:hAnsi="Garamond" w:cs="Times New Roman"/>
          <w:kern w:val="2"/>
          <w:szCs w:val="28"/>
          <w:lang w:eastAsia="ru-RU"/>
        </w:rPr>
        <w:t xml:space="preserve"> Российской Федерации;</w:t>
      </w:r>
    </w:p>
    <w:p w14:paraId="034BA61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67" w:name="sub_70"/>
      <w:bookmarkEnd w:id="66"/>
      <w:r w:rsidRPr="00282FA6">
        <w:rPr>
          <w:rFonts w:ascii="Garamond" w:eastAsia="Times New Roman" w:hAnsi="Garamond" w:cs="Times New Roman"/>
          <w:kern w:val="2"/>
          <w:szCs w:val="28"/>
          <w:lang w:eastAsia="ru-RU"/>
        </w:rPr>
        <w:t xml:space="preserve">2) </w:t>
      </w:r>
      <w:hyperlink r:id="rId14" w:history="1">
        <w:r w:rsidRPr="00282FA6">
          <w:rPr>
            <w:rFonts w:ascii="Garamond" w:eastAsia="Times New Roman" w:hAnsi="Garamond" w:cs="Times New Roman"/>
            <w:kern w:val="2"/>
            <w:szCs w:val="28"/>
            <w:lang w:eastAsia="ru-RU"/>
          </w:rPr>
          <w:t>Земельный кодекс</w:t>
        </w:r>
      </w:hyperlink>
      <w:r w:rsidRPr="00282FA6">
        <w:rPr>
          <w:rFonts w:ascii="Garamond" w:eastAsia="Times New Roman" w:hAnsi="Garamond" w:cs="Times New Roman"/>
          <w:kern w:val="2"/>
          <w:szCs w:val="28"/>
          <w:lang w:eastAsia="ru-RU"/>
        </w:rPr>
        <w:t xml:space="preserve"> Российской Федерации;</w:t>
      </w:r>
    </w:p>
    <w:p w14:paraId="082EED5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68" w:name="sub_71"/>
      <w:bookmarkEnd w:id="67"/>
      <w:r w:rsidRPr="00282FA6">
        <w:rPr>
          <w:rFonts w:ascii="Garamond" w:eastAsia="Times New Roman" w:hAnsi="Garamond" w:cs="Times New Roman"/>
          <w:kern w:val="2"/>
          <w:szCs w:val="28"/>
          <w:lang w:eastAsia="ru-RU"/>
        </w:rPr>
        <w:t xml:space="preserve">3) </w:t>
      </w:r>
      <w:hyperlink r:id="rId15" w:history="1">
        <w:r w:rsidRPr="00282FA6">
          <w:rPr>
            <w:rFonts w:ascii="Garamond" w:eastAsia="Times New Roman" w:hAnsi="Garamond" w:cs="Times New Roman"/>
            <w:kern w:val="2"/>
            <w:szCs w:val="28"/>
            <w:lang w:eastAsia="ru-RU"/>
          </w:rPr>
          <w:t>Федеральный закон</w:t>
        </w:r>
      </w:hyperlink>
      <w:r w:rsidRPr="00282FA6">
        <w:rPr>
          <w:rFonts w:ascii="Garamond" w:eastAsia="Times New Roman" w:hAnsi="Garamond" w:cs="Times New Roman"/>
          <w:kern w:val="2"/>
          <w:szCs w:val="28"/>
          <w:lang w:eastAsia="ru-RU"/>
        </w:rPr>
        <w:t xml:space="preserve"> от 25.10.2001 №137-ФЗ «О введении в действие Земельного кодекса Российской Федерации»;</w:t>
      </w:r>
    </w:p>
    <w:bookmarkEnd w:id="68"/>
    <w:p w14:paraId="0B53CC3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fldChar w:fldCharType="begin"/>
      </w:r>
      <w:r w:rsidRPr="00282FA6">
        <w:rPr>
          <w:rFonts w:ascii="Garamond" w:eastAsia="Times New Roman" w:hAnsi="Garamond" w:cs="Times New Roman"/>
          <w:kern w:val="2"/>
          <w:szCs w:val="28"/>
          <w:lang w:eastAsia="ru-RU"/>
        </w:rPr>
        <w:instrText xml:space="preserve"> HYPERLINK "garantF1://86367.0" </w:instrText>
      </w:r>
      <w:r w:rsidRPr="00282FA6">
        <w:rPr>
          <w:rFonts w:ascii="Garamond" w:eastAsia="Times New Roman" w:hAnsi="Garamond" w:cs="Times New Roman"/>
          <w:kern w:val="2"/>
          <w:szCs w:val="28"/>
          <w:lang w:eastAsia="ru-RU"/>
        </w:rPr>
        <w:fldChar w:fldCharType="separate"/>
      </w:r>
      <w:r w:rsidRPr="00282FA6">
        <w:rPr>
          <w:rFonts w:ascii="Garamond" w:eastAsia="Times New Roman" w:hAnsi="Garamond" w:cs="Times New Roman"/>
          <w:kern w:val="2"/>
          <w:szCs w:val="28"/>
          <w:lang w:eastAsia="ru-RU"/>
        </w:rPr>
        <w:t>Федеральный закон</w:t>
      </w:r>
      <w:r w:rsidRPr="00282FA6">
        <w:rPr>
          <w:rFonts w:ascii="Garamond" w:eastAsia="Times New Roman" w:hAnsi="Garamond" w:cs="Times New Roman"/>
          <w:kern w:val="2"/>
          <w:szCs w:val="28"/>
          <w:lang w:eastAsia="ru-RU"/>
        </w:rPr>
        <w:fldChar w:fldCharType="end"/>
      </w:r>
      <w:r w:rsidRPr="00282FA6">
        <w:rPr>
          <w:rFonts w:ascii="Garamond" w:eastAsia="Times New Roman" w:hAnsi="Garamond" w:cs="Times New Roman"/>
          <w:kern w:val="2"/>
          <w:szCs w:val="28"/>
          <w:lang w:eastAsia="ru-RU"/>
        </w:rPr>
        <w:t xml:space="preserve"> от 06.10.2003 № 131-ФЗ «Об общих принципах организации местного самоуправления в Российской Федерации»;</w:t>
      </w:r>
    </w:p>
    <w:p w14:paraId="28CD5D5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hyperlink r:id="rId16" w:history="1">
        <w:r w:rsidRPr="00282FA6">
          <w:rPr>
            <w:rFonts w:ascii="Garamond" w:eastAsia="Times New Roman" w:hAnsi="Garamond" w:cs="Times New Roman"/>
            <w:kern w:val="2"/>
            <w:szCs w:val="28"/>
            <w:lang w:eastAsia="ru-RU"/>
          </w:rPr>
          <w:t>Федеральный закон</w:t>
        </w:r>
      </w:hyperlink>
      <w:r w:rsidRPr="00282FA6">
        <w:rPr>
          <w:rFonts w:ascii="Garamond" w:eastAsia="Times New Roman" w:hAnsi="Garamond" w:cs="Times New Roman"/>
          <w:kern w:val="2"/>
          <w:szCs w:val="28"/>
          <w:lang w:eastAsia="ru-RU"/>
        </w:rPr>
        <w:t xml:space="preserve"> от 27.07.2010 № 210-ФЗ «Об организации предоставления государственных и муниципальных услуг»;</w:t>
      </w:r>
    </w:p>
    <w:p w14:paraId="6983A71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69" w:name="sub_72"/>
      <w:r w:rsidRPr="00282FA6">
        <w:rPr>
          <w:rFonts w:ascii="Garamond" w:eastAsia="Times New Roman" w:hAnsi="Garamond" w:cs="Times New Roman"/>
          <w:kern w:val="2"/>
          <w:szCs w:val="28"/>
          <w:lang w:eastAsia="ru-RU"/>
        </w:rPr>
        <w:t xml:space="preserve">4) </w:t>
      </w:r>
      <w:hyperlink r:id="rId17" w:history="1">
        <w:r w:rsidRPr="00282FA6">
          <w:rPr>
            <w:rFonts w:ascii="Garamond" w:eastAsia="Times New Roman" w:hAnsi="Garamond" w:cs="Times New Roman"/>
            <w:kern w:val="2"/>
            <w:szCs w:val="28"/>
            <w:lang w:eastAsia="ru-RU"/>
          </w:rPr>
          <w:t>Федеральный закон</w:t>
        </w:r>
      </w:hyperlink>
      <w:r w:rsidRPr="00282FA6">
        <w:rPr>
          <w:rFonts w:ascii="Garamond" w:eastAsia="Times New Roman" w:hAnsi="Garamond" w:cs="Times New Roman"/>
          <w:kern w:val="2"/>
          <w:szCs w:val="28"/>
          <w:lang w:eastAsia="ru-RU"/>
        </w:rPr>
        <w:t xml:space="preserve"> от 06.04.2011 № 63-ФЗ «Об электронной подписи»;</w:t>
      </w:r>
    </w:p>
    <w:p w14:paraId="7AAEA67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70" w:name="sub_73"/>
      <w:bookmarkEnd w:id="69"/>
      <w:r w:rsidRPr="00282FA6">
        <w:rPr>
          <w:rFonts w:ascii="Garamond" w:eastAsia="Times New Roman" w:hAnsi="Garamond" w:cs="Times New Roman"/>
          <w:kern w:val="2"/>
          <w:szCs w:val="28"/>
          <w:lang w:eastAsia="ru-RU"/>
        </w:rPr>
        <w:t xml:space="preserve">5) </w:t>
      </w:r>
      <w:hyperlink r:id="rId18" w:history="1">
        <w:r w:rsidRPr="00282FA6">
          <w:rPr>
            <w:rFonts w:ascii="Garamond" w:eastAsia="Times New Roman" w:hAnsi="Garamond" w:cs="Times New Roman"/>
            <w:kern w:val="2"/>
            <w:szCs w:val="28"/>
            <w:lang w:eastAsia="ru-RU"/>
          </w:rPr>
          <w:t>Федеральный закон</w:t>
        </w:r>
      </w:hyperlink>
      <w:r w:rsidRPr="00282FA6">
        <w:rPr>
          <w:rFonts w:ascii="Garamond" w:eastAsia="Times New Roman" w:hAnsi="Garamond" w:cs="Times New Roman"/>
          <w:kern w:val="2"/>
          <w:szCs w:val="28"/>
          <w:lang w:eastAsia="ru-RU"/>
        </w:rPr>
        <w:t xml:space="preserve"> от 13.07.2015 № 218-ФЗ «О государственной регистрации недвижимости»;</w:t>
      </w:r>
    </w:p>
    <w:p w14:paraId="19347C5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71" w:name="sub_74"/>
      <w:bookmarkEnd w:id="70"/>
      <w:r w:rsidRPr="00282FA6">
        <w:rPr>
          <w:rFonts w:ascii="Garamond" w:eastAsia="Times New Roman" w:hAnsi="Garamond" w:cs="Times New Roman"/>
          <w:kern w:val="2"/>
          <w:szCs w:val="28"/>
          <w:lang w:eastAsia="ru-RU"/>
        </w:rPr>
        <w:t xml:space="preserve">6) </w:t>
      </w:r>
      <w:hyperlink r:id="rId19" w:history="1">
        <w:r w:rsidRPr="00282FA6">
          <w:rPr>
            <w:rFonts w:ascii="Garamond" w:eastAsia="Times New Roman" w:hAnsi="Garamond" w:cs="Times New Roman"/>
            <w:kern w:val="2"/>
            <w:szCs w:val="28"/>
            <w:lang w:eastAsia="ru-RU"/>
          </w:rPr>
          <w:t>Постановление</w:t>
        </w:r>
      </w:hyperlink>
      <w:r w:rsidRPr="00282FA6">
        <w:rPr>
          <w:rFonts w:ascii="Garamond" w:eastAsia="Times New Roman" w:hAnsi="Garamond" w:cs="Times New Roman"/>
          <w:kern w:val="2"/>
          <w:szCs w:val="28"/>
          <w:lang w:eastAsia="ru-RU"/>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0D930B7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72" w:name="sub_75"/>
      <w:bookmarkEnd w:id="71"/>
      <w:r w:rsidRPr="00282FA6">
        <w:rPr>
          <w:rFonts w:ascii="Garamond" w:eastAsia="Times New Roman" w:hAnsi="Garamond" w:cs="Times New Roman"/>
          <w:kern w:val="2"/>
          <w:szCs w:val="28"/>
          <w:lang w:eastAsia="ru-RU"/>
        </w:rPr>
        <w:t xml:space="preserve">7) </w:t>
      </w:r>
      <w:hyperlink r:id="rId20" w:history="1">
        <w:r w:rsidRPr="00282FA6">
          <w:rPr>
            <w:rFonts w:ascii="Garamond" w:eastAsia="Times New Roman" w:hAnsi="Garamond" w:cs="Times New Roman"/>
            <w:kern w:val="2"/>
            <w:szCs w:val="28"/>
            <w:lang w:eastAsia="ru-RU"/>
          </w:rPr>
          <w:t>Постановление</w:t>
        </w:r>
      </w:hyperlink>
      <w:r w:rsidRPr="00282FA6">
        <w:rPr>
          <w:rFonts w:ascii="Garamond" w:eastAsia="Times New Roman" w:hAnsi="Garamond" w:cs="Times New Roman"/>
          <w:kern w:val="2"/>
          <w:szCs w:val="28"/>
          <w:lang w:eastAsia="ru-RU"/>
        </w:rPr>
        <w:t xml:space="preserve"> Правительства Российской Федерации от 08.09.2010 № 697 «О единой системе межведомственного электронного взаимодействия»;</w:t>
      </w:r>
    </w:p>
    <w:p w14:paraId="5D2BC9B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73" w:name="sub_76"/>
      <w:bookmarkEnd w:id="72"/>
      <w:r w:rsidRPr="00282FA6">
        <w:rPr>
          <w:rFonts w:ascii="Garamond" w:eastAsia="Times New Roman" w:hAnsi="Garamond" w:cs="Times New Roman"/>
          <w:kern w:val="2"/>
          <w:szCs w:val="28"/>
          <w:lang w:eastAsia="ru-RU"/>
        </w:rPr>
        <w:t xml:space="preserve">8) </w:t>
      </w:r>
      <w:hyperlink r:id="rId21" w:history="1">
        <w:r w:rsidRPr="00282FA6">
          <w:rPr>
            <w:rFonts w:ascii="Garamond" w:eastAsia="Times New Roman" w:hAnsi="Garamond" w:cs="Times New Roman"/>
            <w:kern w:val="2"/>
            <w:szCs w:val="28"/>
            <w:lang w:eastAsia="ru-RU"/>
          </w:rPr>
          <w:t>Постановление</w:t>
        </w:r>
      </w:hyperlink>
      <w:r w:rsidRPr="00282FA6">
        <w:rPr>
          <w:rFonts w:ascii="Garamond" w:eastAsia="Times New Roman" w:hAnsi="Garamond" w:cs="Times New Roman"/>
          <w:kern w:val="2"/>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3E66A7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74" w:name="sub_77"/>
      <w:bookmarkEnd w:id="73"/>
      <w:r w:rsidRPr="00282FA6">
        <w:rPr>
          <w:rFonts w:ascii="Garamond" w:eastAsia="Times New Roman" w:hAnsi="Garamond" w:cs="Times New Roman"/>
          <w:kern w:val="2"/>
          <w:szCs w:val="28"/>
          <w:lang w:eastAsia="ru-RU"/>
        </w:rPr>
        <w:t xml:space="preserve">9) </w:t>
      </w:r>
      <w:hyperlink r:id="rId22" w:history="1">
        <w:r w:rsidRPr="00282FA6">
          <w:rPr>
            <w:rFonts w:ascii="Garamond" w:eastAsia="Times New Roman" w:hAnsi="Garamond" w:cs="Times New Roman"/>
            <w:kern w:val="2"/>
            <w:szCs w:val="28"/>
            <w:lang w:eastAsia="ru-RU"/>
          </w:rPr>
          <w:t>Постановление</w:t>
        </w:r>
      </w:hyperlink>
      <w:r w:rsidRPr="00282FA6">
        <w:rPr>
          <w:rFonts w:ascii="Garamond" w:eastAsia="Times New Roman" w:hAnsi="Garamond" w:cs="Times New Roman"/>
          <w:kern w:val="2"/>
          <w:szCs w:val="28"/>
          <w:lang w:eastAsia="ru-RU"/>
        </w:rPr>
        <w:t xml:space="preserve">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699024A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75" w:name="sub_78"/>
      <w:bookmarkEnd w:id="74"/>
      <w:r w:rsidRPr="00282FA6">
        <w:rPr>
          <w:rFonts w:ascii="Garamond" w:eastAsia="Times New Roman" w:hAnsi="Garamond" w:cs="Times New Roman"/>
          <w:kern w:val="2"/>
          <w:szCs w:val="28"/>
          <w:lang w:eastAsia="ru-RU"/>
        </w:rPr>
        <w:t xml:space="preserve">10) </w:t>
      </w:r>
      <w:hyperlink r:id="rId23" w:history="1">
        <w:r w:rsidRPr="00282FA6">
          <w:rPr>
            <w:rFonts w:ascii="Garamond" w:eastAsia="Times New Roman" w:hAnsi="Garamond" w:cs="Times New Roman"/>
            <w:kern w:val="2"/>
            <w:szCs w:val="28"/>
            <w:lang w:eastAsia="ru-RU"/>
          </w:rPr>
          <w:t>Постановление</w:t>
        </w:r>
      </w:hyperlink>
      <w:r w:rsidRPr="00282FA6">
        <w:rPr>
          <w:rFonts w:ascii="Garamond" w:eastAsia="Times New Roman" w:hAnsi="Garamond" w:cs="Times New Roman"/>
          <w:kern w:val="2"/>
          <w:szCs w:val="28"/>
          <w:lang w:eastAsia="ru-RU"/>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bookmarkEnd w:id="75"/>
    <w:p w14:paraId="59DB4CE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fldChar w:fldCharType="begin"/>
      </w:r>
      <w:r w:rsidRPr="00282FA6">
        <w:rPr>
          <w:rFonts w:ascii="Garamond" w:eastAsia="Times New Roman" w:hAnsi="Garamond" w:cs="Times New Roman"/>
          <w:kern w:val="2"/>
          <w:szCs w:val="28"/>
          <w:lang w:eastAsia="ru-RU"/>
        </w:rPr>
        <w:instrText xml:space="preserve"> HYPERLINK "garantF1://71262988.0" </w:instrText>
      </w:r>
      <w:r w:rsidRPr="00282FA6">
        <w:rPr>
          <w:rFonts w:ascii="Garamond" w:eastAsia="Times New Roman" w:hAnsi="Garamond" w:cs="Times New Roman"/>
          <w:kern w:val="2"/>
          <w:szCs w:val="28"/>
          <w:lang w:eastAsia="ru-RU"/>
        </w:rPr>
        <w:fldChar w:fldCharType="separate"/>
      </w:r>
      <w:r w:rsidRPr="00282FA6">
        <w:rPr>
          <w:rFonts w:ascii="Garamond" w:eastAsia="Times New Roman" w:hAnsi="Garamond" w:cs="Times New Roman"/>
          <w:kern w:val="2"/>
          <w:szCs w:val="28"/>
          <w:lang w:eastAsia="ru-RU"/>
        </w:rPr>
        <w:t>Постановление</w:t>
      </w:r>
      <w:r w:rsidRPr="00282FA6">
        <w:rPr>
          <w:rFonts w:ascii="Garamond" w:eastAsia="Times New Roman" w:hAnsi="Garamond" w:cs="Times New Roman"/>
          <w:kern w:val="2"/>
          <w:szCs w:val="28"/>
          <w:lang w:eastAsia="ru-RU"/>
        </w:rPr>
        <w:fldChar w:fldCharType="end"/>
      </w:r>
      <w:r w:rsidRPr="00282FA6">
        <w:rPr>
          <w:rFonts w:ascii="Garamond" w:eastAsia="Times New Roman" w:hAnsi="Garamond" w:cs="Times New Roman"/>
          <w:kern w:val="2"/>
          <w:szCs w:val="28"/>
          <w:lang w:eastAsia="ru-RU"/>
        </w:rPr>
        <w:t xml:space="preserve"> Правительства Российской Федерации от 26.03.2016 № 236 «О требованиях к предоставлению в электронной форме государственных и муниципальных услуг»;</w:t>
      </w:r>
    </w:p>
    <w:p w14:paraId="4D22D84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hyperlink r:id="rId24" w:history="1">
        <w:r w:rsidRPr="00282FA6">
          <w:rPr>
            <w:rFonts w:ascii="Garamond" w:eastAsia="Times New Roman" w:hAnsi="Garamond" w:cs="Times New Roman"/>
            <w:kern w:val="2"/>
            <w:szCs w:val="28"/>
            <w:lang w:eastAsia="ru-RU"/>
          </w:rPr>
          <w:t>Приказ</w:t>
        </w:r>
      </w:hyperlink>
      <w:r w:rsidRPr="00282FA6">
        <w:rPr>
          <w:rFonts w:ascii="Garamond" w:eastAsia="Times New Roman" w:hAnsi="Garamond" w:cs="Times New Roman"/>
          <w:kern w:val="2"/>
          <w:szCs w:val="28"/>
          <w:lang w:eastAsia="ru-RU"/>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4CD097E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hyperlink r:id="rId25" w:history="1">
        <w:r w:rsidRPr="00282FA6">
          <w:rPr>
            <w:rFonts w:ascii="Garamond" w:eastAsia="Times New Roman" w:hAnsi="Garamond" w:cs="Times New Roman"/>
            <w:kern w:val="2"/>
            <w:szCs w:val="28"/>
            <w:lang w:eastAsia="ru-RU"/>
          </w:rPr>
          <w:t>Закон</w:t>
        </w:r>
      </w:hyperlink>
      <w:r w:rsidRPr="00282FA6">
        <w:rPr>
          <w:rFonts w:ascii="Garamond" w:eastAsia="Times New Roman" w:hAnsi="Garamond" w:cs="Times New Roman"/>
          <w:kern w:val="2"/>
          <w:szCs w:val="28"/>
          <w:lang w:eastAsia="ru-RU"/>
        </w:rPr>
        <w:t xml:space="preserve"> Республики Дагестан от 31 мая 2024 года «О внесении изменений в Закон Республики Дагестан от 29 декабря 2017 года №116 «О некоторых вопросах регулирования земельных отношений в Республике Дагестан»»;  </w:t>
      </w:r>
    </w:p>
    <w:p w14:paraId="7961416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76" w:name="sub_79"/>
      <w:r w:rsidRPr="00282FA6">
        <w:rPr>
          <w:rFonts w:ascii="Garamond" w:eastAsia="Times New Roman" w:hAnsi="Garamond" w:cs="Times New Roman"/>
          <w:kern w:val="2"/>
          <w:szCs w:val="28"/>
          <w:lang w:eastAsia="ru-RU"/>
        </w:rPr>
        <w:t xml:space="preserve">11) </w:t>
      </w:r>
      <w:hyperlink r:id="rId26" w:history="1">
        <w:r w:rsidRPr="00282FA6">
          <w:rPr>
            <w:rFonts w:ascii="Garamond" w:eastAsia="Times New Roman" w:hAnsi="Garamond" w:cs="Times New Roman"/>
            <w:kern w:val="2"/>
            <w:szCs w:val="28"/>
            <w:lang w:eastAsia="ru-RU"/>
          </w:rPr>
          <w:t>Устав</w:t>
        </w:r>
      </w:hyperlink>
      <w:r w:rsidRPr="00282FA6">
        <w:rPr>
          <w:rFonts w:ascii="Garamond" w:eastAsia="Times New Roman" w:hAnsi="Garamond" w:cs="Times New Roman"/>
          <w:kern w:val="2"/>
          <w:szCs w:val="28"/>
          <w:lang w:eastAsia="ru-RU"/>
        </w:rPr>
        <w:t xml:space="preserve"> муниципального образования сельское поселение «сельсовет «</w:t>
      </w:r>
      <w:proofErr w:type="spellStart"/>
      <w:r w:rsidRPr="00282FA6">
        <w:rPr>
          <w:rFonts w:ascii="Garamond" w:eastAsia="Times New Roman" w:hAnsi="Garamond" w:cs="Times New Roman"/>
          <w:kern w:val="2"/>
          <w:szCs w:val="28"/>
          <w:lang w:eastAsia="ru-RU"/>
        </w:rPr>
        <w:t>Испикский</w:t>
      </w:r>
      <w:proofErr w:type="spellEnd"/>
      <w:r w:rsidRPr="00282FA6">
        <w:rPr>
          <w:rFonts w:ascii="Garamond" w:eastAsia="Times New Roman" w:hAnsi="Garamond" w:cs="Times New Roman"/>
          <w:kern w:val="2"/>
          <w:szCs w:val="28"/>
          <w:lang w:eastAsia="ru-RU"/>
        </w:rPr>
        <w:t>»;</w:t>
      </w:r>
    </w:p>
    <w:p w14:paraId="2316F23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77" w:name="sub_81"/>
      <w:bookmarkEnd w:id="76"/>
      <w:r w:rsidRPr="00282FA6">
        <w:rPr>
          <w:rFonts w:ascii="Garamond" w:eastAsia="Times New Roman" w:hAnsi="Garamond" w:cs="Times New Roman"/>
          <w:kern w:val="2"/>
          <w:szCs w:val="28"/>
          <w:lang w:eastAsia="ru-RU"/>
        </w:rPr>
        <w:t xml:space="preserve">12) иными нормативными правовыми актами Российской </w:t>
      </w:r>
      <w:proofErr w:type="gramStart"/>
      <w:r w:rsidRPr="00282FA6">
        <w:rPr>
          <w:rFonts w:ascii="Garamond" w:eastAsia="Times New Roman" w:hAnsi="Garamond" w:cs="Times New Roman"/>
          <w:kern w:val="2"/>
          <w:szCs w:val="28"/>
          <w:lang w:eastAsia="ru-RU"/>
        </w:rPr>
        <w:t>Федерации,  Республики</w:t>
      </w:r>
      <w:proofErr w:type="gramEnd"/>
      <w:r w:rsidRPr="00282FA6">
        <w:rPr>
          <w:rFonts w:ascii="Garamond" w:eastAsia="Times New Roman" w:hAnsi="Garamond" w:cs="Times New Roman"/>
          <w:kern w:val="2"/>
          <w:szCs w:val="28"/>
          <w:lang w:eastAsia="ru-RU"/>
        </w:rPr>
        <w:t xml:space="preserve"> Дагестан, Нормативно-правовыми актами МР «Сулейман-Стальский район»  и настоящим Регламентом.</w:t>
      </w:r>
    </w:p>
    <w:bookmarkEnd w:id="77"/>
    <w:p w14:paraId="42582F0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сельского поселения в сети «Интернет» и на ЕПГУ/РПГУ.</w:t>
      </w:r>
    </w:p>
    <w:p w14:paraId="4C111F12"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bookmarkStart w:id="78" w:name="sub_137"/>
      <w:r w:rsidRPr="00282FA6">
        <w:rPr>
          <w:rFonts w:ascii="Garamond" w:eastAsia="Calibri;Arial" w:hAnsi="Garamond" w:cs="Times New Roman"/>
          <w:bCs/>
          <w:color w:val="000000"/>
          <w:kern w:val="2"/>
          <w:szCs w:val="28"/>
        </w:rPr>
        <w:t>2.7.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7E1D539"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2.7.1. Постановка участника специальной военной операции, члена семьи участника специальной военной операции на учет осуществляется на основании заявления участника специальной военной операции,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(далее – заявление).</w:t>
      </w:r>
    </w:p>
    <w:p w14:paraId="3DBDC3D3"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2.7.2. Заявление представляется в Администрацию сельского поселения «сельсовет «</w:t>
      </w:r>
      <w:proofErr w:type="spellStart"/>
      <w:r w:rsidRPr="00282FA6">
        <w:rPr>
          <w:rFonts w:ascii="Garamond" w:eastAsia="Calibri;Arial" w:hAnsi="Garamond" w:cs="Times New Roman"/>
          <w:color w:val="000000"/>
          <w:kern w:val="2"/>
          <w:szCs w:val="28"/>
        </w:rPr>
        <w:t>Испикский</w:t>
      </w:r>
      <w:proofErr w:type="spellEnd"/>
      <w:r w:rsidRPr="00282FA6">
        <w:rPr>
          <w:rFonts w:ascii="Garamond" w:eastAsia="Calibri;Arial" w:hAnsi="Garamond" w:cs="Times New Roman"/>
          <w:color w:val="000000"/>
          <w:kern w:val="2"/>
          <w:szCs w:val="28"/>
        </w:rPr>
        <w:t>» или через МФЦ в соответствии с соглашением о взаимодействии, либо с использованием ЕПГУ/РПГУ.</w:t>
      </w:r>
    </w:p>
    <w:p w14:paraId="340E4082"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b/>
          <w:bCs/>
          <w:kern w:val="2"/>
          <w:szCs w:val="28"/>
        </w:rPr>
      </w:pPr>
      <w:r w:rsidRPr="00282FA6">
        <w:rPr>
          <w:rFonts w:ascii="Garamond" w:eastAsia="Calibri;Arial" w:hAnsi="Garamond" w:cs="Times New Roman"/>
          <w:color w:val="000000"/>
          <w:kern w:val="2"/>
          <w:szCs w:val="28"/>
        </w:rPr>
        <w:t xml:space="preserve">2.7.3. В случае представления заявления в Администрацию сельского поселения или через МФЦ </w:t>
      </w:r>
      <w:r w:rsidRPr="00282FA6">
        <w:rPr>
          <w:rFonts w:ascii="Garamond" w:eastAsia="Calibri;Arial" w:hAnsi="Garamond" w:cs="Times New Roman"/>
          <w:b/>
          <w:bCs/>
          <w:kern w:val="2"/>
          <w:szCs w:val="28"/>
        </w:rPr>
        <w:t>к заявлению прилагаются следующие документы:</w:t>
      </w:r>
    </w:p>
    <w:p w14:paraId="205B7CCB"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1) документ, удостоверяющий личность заявителя;</w:t>
      </w:r>
    </w:p>
    <w:p w14:paraId="70CF2E71"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 документ, удостоверяющий личность представителя заявителя, и документ, подтверждающий полномочия представителя, - в случае подачи заявления представителем заявителя;</w:t>
      </w:r>
    </w:p>
    <w:p w14:paraId="573595D1"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3) удостоверение ветерана боевых действий единого образца, установленного постановлением Правительства Российской Федерации от 19 декабря 2003 года № 763 "Об удостоверении ветерана боевых действий", - в случае подачи заявления участником специальной военной операции;</w:t>
      </w:r>
    </w:p>
    <w:p w14:paraId="3DC15B00"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4) удостоверение члена семьи погибшего (умершего) ветерана боевых действий единого образца, установленного постановлением Правительства Российской Федерации от 20 июня 2013 года № 519 "Об удостоверении члена семьи погибшего (умершего) инвалида войны, участника Великой Отечественной войны и ветерана боевых действий", - в случае подачи заявления членом семьи погибшего (умершего) участника специальной военной операции;</w:t>
      </w:r>
    </w:p>
    <w:p w14:paraId="3DCCF44E"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lastRenderedPageBreak/>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14:paraId="7AC51DFD"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6) документ о награждении участника специальной военной операции государственной наградой Российской Федерации за участие в специальной военной операции (удостоверение к государственной награде, документы (сведения), в которых указаны основания награждения);</w:t>
      </w:r>
    </w:p>
    <w:p w14:paraId="771C61F3"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7) решение суда, вступившее в законную силу, об установлении факта постоянного проживания участника специальной военной операции на территории Республики Дагестан (в случае отсутствия регистрации по месту жительства (пребывания) на территории Республики Дагестан);</w:t>
      </w:r>
    </w:p>
    <w:p w14:paraId="16E6AEFA"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8)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 в случае подачи заявления членом семьи погибшего (умершего) участника специальной военной операции;</w:t>
      </w:r>
    </w:p>
    <w:p w14:paraId="2AD35E80"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9)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14:paraId="09DD1863"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10) справка 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14:paraId="6267E360" w14:textId="77777777" w:rsidR="00D529B1"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11) согласие заявителя на обработку персональных данных в соответствии с Федеральным законом от 27 июля 2006 года № 152-ФЗ "О персональных данных".</w:t>
      </w:r>
    </w:p>
    <w:p w14:paraId="61CA9082" w14:textId="5767283D"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 xml:space="preserve">2.7.4. Заявление, представляемое в Администрацию непосредственно или через МФЦ, оформляется по форме согласно приложению № </w:t>
      </w:r>
      <w:r w:rsidR="00D529B1">
        <w:rPr>
          <w:rFonts w:ascii="Garamond" w:eastAsia="Calibri;Arial" w:hAnsi="Garamond" w:cs="Times New Roman"/>
          <w:color w:val="000000"/>
          <w:kern w:val="2"/>
          <w:szCs w:val="28"/>
        </w:rPr>
        <w:t>3</w:t>
      </w:r>
      <w:r w:rsidRPr="00282FA6">
        <w:rPr>
          <w:rFonts w:ascii="Garamond" w:eastAsia="Calibri;Arial" w:hAnsi="Garamond" w:cs="Times New Roman"/>
          <w:color w:val="000000"/>
          <w:kern w:val="2"/>
          <w:szCs w:val="28"/>
        </w:rPr>
        <w:t xml:space="preserve"> к настоящему Регламенту.</w:t>
      </w:r>
    </w:p>
    <w:p w14:paraId="3316A4C4"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Заявление и прилагаемые к нему документы представляются на бумажном носителе. Копии документов, прилагаемых к заявлению, представляются с предъявлением оригиналов или верность копий прилагаемых к заявлению документов должна быть засвидетельствована нотариусом или должностным лицом, уполномоченным совершать нотариальные действия в соответствии с законодательством Российской Федерации.</w:t>
      </w:r>
    </w:p>
    <w:p w14:paraId="06BBCF5E"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 xml:space="preserve">При направлении участником специальной военной операции, членом семьи участника специальной военной операции или представителем документов в Администрацию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w:t>
      </w:r>
      <w:r w:rsidRPr="00282FA6">
        <w:rPr>
          <w:rFonts w:ascii="Garamond" w:eastAsia="Calibri;Arial" w:hAnsi="Garamond" w:cs="Times New Roman"/>
          <w:color w:val="000000"/>
          <w:kern w:val="2"/>
          <w:szCs w:val="28"/>
        </w:rPr>
        <w:lastRenderedPageBreak/>
        <w:t>нотариальные действия в соответствии с законодательством Российской Федерации.</w:t>
      </w:r>
    </w:p>
    <w:p w14:paraId="6E0F0CA8"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2.7.5. Заявление с использованием ЕПГУ/РПГУ представляется в форме электронного документа.</w:t>
      </w:r>
    </w:p>
    <w:p w14:paraId="52657C1F"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2.7.6. Администрация проводит проверку права участника специальной военной операции, члена семьи участника специальной военной операции на получение земельного участка на основании документов и (или) информации, находящихся в распоряжении Администрации, а также следующих документов и (или) информации, запрашиваемых в порядке межведомственного информационного взаимодействия:</w:t>
      </w:r>
    </w:p>
    <w:p w14:paraId="1A578B1A"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1) при проверке права участника специальной военной операции на получение земельного участка:</w:t>
      </w:r>
    </w:p>
    <w:p w14:paraId="2B80361E"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а) информации военного комиссариата, и (или) командира воинской части, и (или) командующего войсками и силами, и (или) Федеральной службы войск национальной гвардии Российской Федерации, подтверждающей,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w:t>
      </w:r>
    </w:p>
    <w:p w14:paraId="70A8F649"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б)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участник специальной военной операции на дату представления заявления зарегистрирован по месту жительства на территории администрации сельского поселения «сельсовет «</w:t>
      </w:r>
      <w:proofErr w:type="spellStart"/>
      <w:r w:rsidRPr="00282FA6">
        <w:rPr>
          <w:rFonts w:ascii="Garamond" w:eastAsia="Calibri;Arial" w:hAnsi="Garamond" w:cs="Times New Roman"/>
          <w:color w:val="000000"/>
          <w:kern w:val="2"/>
          <w:szCs w:val="28"/>
        </w:rPr>
        <w:t>Испикский</w:t>
      </w:r>
      <w:proofErr w:type="spellEnd"/>
      <w:r w:rsidRPr="00282FA6">
        <w:rPr>
          <w:rFonts w:ascii="Garamond" w:eastAsia="Calibri;Arial" w:hAnsi="Garamond" w:cs="Times New Roman"/>
          <w:color w:val="000000"/>
          <w:kern w:val="2"/>
          <w:szCs w:val="28"/>
        </w:rPr>
        <w:t>», а при отсутствии такой регистрации – по месту пребывания на территории администрации сельского поселения «сельсовет «</w:t>
      </w:r>
      <w:proofErr w:type="spellStart"/>
      <w:r w:rsidRPr="00282FA6">
        <w:rPr>
          <w:rFonts w:ascii="Garamond" w:eastAsia="Calibri;Arial" w:hAnsi="Garamond" w:cs="Times New Roman"/>
          <w:color w:val="000000"/>
          <w:kern w:val="2"/>
          <w:szCs w:val="28"/>
        </w:rPr>
        <w:t>Испикский</w:t>
      </w:r>
      <w:proofErr w:type="spellEnd"/>
      <w:r w:rsidRPr="00282FA6">
        <w:rPr>
          <w:rFonts w:ascii="Garamond" w:eastAsia="Calibri;Arial" w:hAnsi="Garamond" w:cs="Times New Roman"/>
          <w:color w:val="000000"/>
          <w:kern w:val="2"/>
          <w:szCs w:val="28"/>
        </w:rPr>
        <w:t>»;</w:t>
      </w:r>
    </w:p>
    <w:p w14:paraId="1CFD431C"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в) информации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администрации сельского поселения «сельсовет «</w:t>
      </w:r>
      <w:proofErr w:type="spellStart"/>
      <w:r w:rsidRPr="00282FA6">
        <w:rPr>
          <w:rFonts w:ascii="Garamond" w:eastAsia="Calibri;Arial" w:hAnsi="Garamond" w:cs="Times New Roman"/>
          <w:color w:val="000000"/>
          <w:kern w:val="2"/>
          <w:szCs w:val="28"/>
        </w:rPr>
        <w:t>Испикский</w:t>
      </w:r>
      <w:proofErr w:type="spellEnd"/>
      <w:r w:rsidRPr="00282FA6">
        <w:rPr>
          <w:rFonts w:ascii="Garamond" w:eastAsia="Calibri;Arial" w:hAnsi="Garamond" w:cs="Times New Roman"/>
          <w:color w:val="000000"/>
          <w:kern w:val="2"/>
          <w:szCs w:val="28"/>
        </w:rPr>
        <w:t>»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осуществления индивидуального жилищного строительства);</w:t>
      </w:r>
    </w:p>
    <w:p w14:paraId="3B0454ED"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г) информации, подтверждающей, что участник специальной военной операции не состоит на учете в другом уполномоченном органе;</w:t>
      </w:r>
    </w:p>
    <w:p w14:paraId="303AD414"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 при проверке права члена семьи участника специальной военной операции на получение земельного участка:</w:t>
      </w:r>
    </w:p>
    <w:p w14:paraId="5BE6BDC9"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lastRenderedPageBreak/>
        <w:t>а) информации военного комиссариата, и (или) командира воинской части, и (или) командующего войсками и силами и (или) Федеральной службы войск национальной гвардии Российской Федерации, подтверждающей,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имевшим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14:paraId="3E0B9C8A"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б) информации военного комиссариата, и (или) командира воинской части, и (или) командующего войсками, и (или) Федеральной службы войск национальной гвардии Российской Федерации, подтверждающей,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14:paraId="5E812FC6"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в) информации из Единого государственного реестра записей актов гражданского состояния, подтверждающей:</w:t>
      </w:r>
    </w:p>
    <w:p w14:paraId="1D12B060"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дату государственной регистрации смерти участника специальной военной операции;</w:t>
      </w:r>
    </w:p>
    <w:p w14:paraId="7105067F"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нахождение супруги (супруга) участника специальной военной операции в зарегистрированном браке с участником специальной военной операции на дату государственной регистрации его смерти (в случае представления заявления супругой (супругом) участника специальной военной операции);</w:t>
      </w:r>
    </w:p>
    <w:p w14:paraId="68D73C1B"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наличие (отсутствие) зарегистрированного брака супруги (супруга) участника специальной военной операции на дату представления заявления (в случае представления заявления супругой (супругом) участника специальной военной операции);</w:t>
      </w:r>
    </w:p>
    <w:p w14:paraId="2429CF52"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родственные отношения с участником специальной военной операции (в случае представления заявления родителем участника специальной военной операции);</w:t>
      </w:r>
    </w:p>
    <w:p w14:paraId="73034BC3"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наличие (отсутствие) зарегистрированного брака участника специальной военной операции на дату государственной регистрации его смерти (в случае представления заявления родителем участника специальной военной операции);</w:t>
      </w:r>
    </w:p>
    <w:p w14:paraId="607E62E9"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наличие (отсутствие) государственной регистрации смерти супруга (супруги) участника специальной военной операции (в случае представления заявления родителем участника специальной военной операции);</w:t>
      </w:r>
    </w:p>
    <w:p w14:paraId="6BA57436"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г)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член семьи участника специальной военной операции на дату представления заявления зарегистрирован по месту жительства в Сулейман-Стальском районе, а при отсутствии такой регистрации – по месту пребывания в Сулейман-Стальском районе;</w:t>
      </w:r>
    </w:p>
    <w:p w14:paraId="45682737"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lastRenderedPageBreak/>
        <w:t>д) информации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Сулейман-Стальском района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p>
    <w:p w14:paraId="47B53C86"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 xml:space="preserve">е) информации, подтверждающей, что: </w:t>
      </w:r>
    </w:p>
    <w:p w14:paraId="0EDFCED4"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член семьи участника специальной военной операции, обратившийся с заявлением, не состоит на учете в другом уполномоченном органе;</w:t>
      </w:r>
    </w:p>
    <w:p w14:paraId="3B0E4EF1"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второй родитель участника специальной военной операции не состоит на учете в другом уполномоченном органе (в случае представления заявления родителем участника специальной военной операции);</w:t>
      </w:r>
    </w:p>
    <w:p w14:paraId="2EF748AC"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родитель участника специальной военной операции не был снят с учета по основанию, предусмотренному подпунктом 3 пункта 2.9.3 части 2.9 Регламента (в случае представления заявления родителем участника специальной военной операции).</w:t>
      </w:r>
    </w:p>
    <w:p w14:paraId="5FABAF25"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2.7.7.Участник специальной военной операции, член семьи</w:t>
      </w:r>
      <w:r w:rsidRPr="00282FA6">
        <w:rPr>
          <w:rFonts w:ascii="Garamond" w:eastAsia="Calibri;Arial" w:hAnsi="Garamond" w:cs="Times New Roman"/>
          <w:color w:val="000000"/>
          <w:kern w:val="2"/>
          <w:szCs w:val="28"/>
        </w:rPr>
        <w:br/>
        <w:t>участника специальной военной операции или представитель вправе представить документы, подтверждающие информацию, предусмотренную подпунктами 1 и 2 пункта 2.7.6 части 2.7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14:paraId="586B1547"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2.7.8. Постановка участников специальной военной операции, членов семей участников специальной военной операции на учет осуществляется в порядке очередности поступления заявлений в уполномоченный орган с учетом положений пункта 2.7.10 части 2.7 Регламента.</w:t>
      </w:r>
    </w:p>
    <w:p w14:paraId="1F1C21C8"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2.7.9. Учет участников специальной военной операции, членов</w:t>
      </w:r>
      <w:r w:rsidRPr="00282FA6">
        <w:rPr>
          <w:rFonts w:ascii="Garamond" w:eastAsia="Calibri;Arial" w:hAnsi="Garamond" w:cs="Times New Roman"/>
          <w:color w:val="000000"/>
          <w:kern w:val="2"/>
          <w:szCs w:val="28"/>
        </w:rPr>
        <w:br/>
        <w:t>семей участников специальной военной операции осуществляется</w:t>
      </w:r>
      <w:r w:rsidRPr="00282FA6">
        <w:rPr>
          <w:rFonts w:ascii="Garamond" w:eastAsia="Calibri;Arial" w:hAnsi="Garamond" w:cs="Times New Roman"/>
          <w:color w:val="000000"/>
          <w:kern w:val="2"/>
          <w:szCs w:val="28"/>
        </w:rPr>
        <w:br/>
        <w:t>отдельно в зависимости от целей использования земельных участков, указанных в части 1.5 раздела 1 Регламента.</w:t>
      </w:r>
    </w:p>
    <w:p w14:paraId="1548B918"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2.7.10. 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14:paraId="21F1937B" w14:textId="77777777" w:rsidR="00282FA6" w:rsidRPr="00282FA6" w:rsidRDefault="00282FA6" w:rsidP="00282FA6">
      <w:pPr>
        <w:widowControl w:val="0"/>
        <w:suppressAutoHyphens/>
        <w:spacing w:after="0"/>
        <w:ind w:firstLine="709"/>
        <w:jc w:val="both"/>
        <w:rPr>
          <w:rFonts w:ascii="Garamond" w:eastAsia="Times New Roman" w:hAnsi="Garamond" w:cs="Times New Roman"/>
          <w:color w:val="000000"/>
          <w:kern w:val="2"/>
          <w:sz w:val="24"/>
          <w:szCs w:val="28"/>
          <w:lang w:eastAsia="zh-CN"/>
        </w:rPr>
      </w:pPr>
      <w:r w:rsidRPr="00282FA6">
        <w:rPr>
          <w:rFonts w:ascii="Garamond" w:eastAsia="Times New Roman" w:hAnsi="Garamond" w:cs="Times New Roman"/>
          <w:bCs/>
          <w:color w:val="000000"/>
          <w:kern w:val="2"/>
          <w:szCs w:val="28"/>
          <w:lang w:eastAsia="zh-CN"/>
        </w:rPr>
        <w:t xml:space="preserve">2.7.11. Для осуществления процедуры предоставления </w:t>
      </w:r>
      <w:r w:rsidRPr="00282FA6">
        <w:rPr>
          <w:rFonts w:ascii="Garamond" w:eastAsia="Times New Roman" w:hAnsi="Garamond" w:cs="Times New Roman"/>
          <w:bCs/>
          <w:color w:val="000000"/>
          <w:kern w:val="2"/>
          <w:szCs w:val="28"/>
          <w:lang w:eastAsia="zh-CN" w:bidi="ru-RU"/>
        </w:rPr>
        <w:t>участнику специальной военной операции, члену семьи участника специальной военной операции</w:t>
      </w:r>
      <w:r w:rsidRPr="00282FA6">
        <w:rPr>
          <w:rFonts w:ascii="Garamond" w:eastAsia="Times New Roman" w:hAnsi="Garamond" w:cs="Times New Roman"/>
          <w:bCs/>
          <w:color w:val="000000"/>
          <w:kern w:val="2"/>
          <w:szCs w:val="28"/>
          <w:lang w:eastAsia="zh-CN"/>
        </w:rPr>
        <w:t xml:space="preserve"> земельного участка в собственность бесплатно заявителям и (или) </w:t>
      </w:r>
      <w:r w:rsidRPr="00282FA6">
        <w:rPr>
          <w:rFonts w:ascii="Garamond" w:eastAsia="Times New Roman" w:hAnsi="Garamond" w:cs="Times New Roman"/>
          <w:color w:val="000000"/>
          <w:kern w:val="2"/>
          <w:szCs w:val="28"/>
          <w:lang w:eastAsia="zh-CN"/>
        </w:rPr>
        <w:t>представителю необходимо представить:</w:t>
      </w:r>
    </w:p>
    <w:p w14:paraId="4BB38D48" w14:textId="77777777" w:rsidR="00282FA6" w:rsidRPr="00282FA6" w:rsidRDefault="00282FA6" w:rsidP="00282FA6">
      <w:pPr>
        <w:widowControl w:val="0"/>
        <w:suppressAutoHyphens/>
        <w:spacing w:after="0"/>
        <w:ind w:firstLine="709"/>
        <w:jc w:val="both"/>
        <w:rPr>
          <w:rFonts w:ascii="Garamond" w:eastAsia="Times New Roman" w:hAnsi="Garamond" w:cs="Times New Roman"/>
          <w:bCs/>
          <w:color w:val="000000"/>
          <w:kern w:val="2"/>
          <w:szCs w:val="28"/>
          <w:lang w:eastAsia="zh-CN"/>
        </w:rPr>
      </w:pPr>
      <w:r w:rsidRPr="00282FA6">
        <w:rPr>
          <w:rFonts w:ascii="Garamond" w:eastAsia="Times New Roman" w:hAnsi="Garamond" w:cs="Times New Roman"/>
          <w:color w:val="000000"/>
          <w:kern w:val="2"/>
          <w:szCs w:val="28"/>
          <w:lang w:eastAsia="zh-CN"/>
        </w:rPr>
        <w:t xml:space="preserve">1) </w:t>
      </w:r>
      <w:r w:rsidRPr="00282FA6">
        <w:rPr>
          <w:rFonts w:ascii="Garamond" w:eastAsia="Times New Roman" w:hAnsi="Garamond" w:cs="Times New Roman"/>
          <w:bCs/>
          <w:color w:val="000000"/>
          <w:kern w:val="2"/>
          <w:szCs w:val="28"/>
          <w:lang w:eastAsia="zh-CN"/>
        </w:rPr>
        <w:t xml:space="preserve">согласие по форме согласно приложению 3 к настоящему Регламенту; </w:t>
      </w:r>
    </w:p>
    <w:p w14:paraId="423FD474" w14:textId="77777777" w:rsidR="00282FA6" w:rsidRPr="00282FA6" w:rsidRDefault="00282FA6" w:rsidP="00282FA6">
      <w:pPr>
        <w:widowControl w:val="0"/>
        <w:suppressAutoHyphens/>
        <w:spacing w:after="0"/>
        <w:ind w:firstLine="709"/>
        <w:jc w:val="both"/>
        <w:rPr>
          <w:rFonts w:ascii="Garamond" w:eastAsia="Times New Roman" w:hAnsi="Garamond" w:cs="Times New Roman"/>
          <w:color w:val="000000"/>
          <w:kern w:val="2"/>
          <w:szCs w:val="28"/>
          <w:lang w:eastAsia="zh-CN"/>
        </w:rPr>
      </w:pPr>
      <w:r w:rsidRPr="00282FA6">
        <w:rPr>
          <w:rFonts w:ascii="Garamond" w:eastAsia="Calibri;Arial" w:hAnsi="Garamond" w:cs="Times New Roman"/>
          <w:color w:val="000000"/>
          <w:kern w:val="2"/>
          <w:szCs w:val="28"/>
        </w:rPr>
        <w:t xml:space="preserve">2) </w:t>
      </w:r>
      <w:r w:rsidRPr="00282FA6">
        <w:rPr>
          <w:rFonts w:ascii="Garamond" w:eastAsia="Times New Roman" w:hAnsi="Garamond" w:cs="Times New Roman"/>
          <w:color w:val="000000"/>
          <w:kern w:val="2"/>
          <w:szCs w:val="28"/>
          <w:lang w:eastAsia="zh-CN"/>
        </w:rPr>
        <w:t xml:space="preserve">копии документов, удостоверяющих личность представителя, а также подтверждающих его полномочия на предоставление и (или) подписание </w:t>
      </w:r>
      <w:r w:rsidRPr="00282FA6">
        <w:rPr>
          <w:rFonts w:ascii="Garamond" w:eastAsia="Times New Roman" w:hAnsi="Garamond" w:cs="Times New Roman"/>
          <w:color w:val="000000"/>
          <w:kern w:val="2"/>
          <w:szCs w:val="28"/>
          <w:lang w:eastAsia="zh-CN"/>
        </w:rPr>
        <w:lastRenderedPageBreak/>
        <w:t>согласия (в случае, если соответствующие полномочия осуществляются представителем).</w:t>
      </w:r>
    </w:p>
    <w:p w14:paraId="25C6430E" w14:textId="77777777" w:rsidR="00282FA6" w:rsidRPr="00282FA6" w:rsidRDefault="00282FA6" w:rsidP="00282FA6">
      <w:pPr>
        <w:widowControl w:val="0"/>
        <w:suppressAutoHyphens/>
        <w:spacing w:after="0"/>
        <w:ind w:firstLine="709"/>
        <w:jc w:val="both"/>
        <w:rPr>
          <w:rFonts w:ascii="Garamond" w:eastAsia="Times New Roman" w:hAnsi="Garamond" w:cs="Times New Roman"/>
          <w:kern w:val="2"/>
          <w:szCs w:val="28"/>
          <w:lang w:eastAsia="zh-CN"/>
        </w:rPr>
      </w:pPr>
      <w:r w:rsidRPr="00282FA6">
        <w:rPr>
          <w:rFonts w:ascii="Garamond" w:eastAsia="Times New Roman" w:hAnsi="Garamond" w:cs="Times New Roman"/>
          <w:kern w:val="2"/>
          <w:szCs w:val="28"/>
          <w:lang w:eastAsia="zh-CN"/>
        </w:rPr>
        <w:t>Согласие подписывается лично участником специальной</w:t>
      </w:r>
      <w:r w:rsidRPr="00282FA6">
        <w:rPr>
          <w:rFonts w:ascii="Garamond" w:eastAsia="Times New Roman" w:hAnsi="Garamond" w:cs="Times New Roman"/>
          <w:kern w:val="2"/>
          <w:szCs w:val="28"/>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14:paraId="42072C8E"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2.7.12. Заявление о снятии участника специальной военной операции, члена семьи участника специальной военной операции с учета составляется в произвольной форме и представляется с соблюдением требований, установленных пунктом 2.7.2, абзацами 2 и 3 пункта 2.7.4, пунктом 2.7.5 части 2.7 Регламента.</w:t>
      </w:r>
    </w:p>
    <w:p w14:paraId="28450D78"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В случае, если заявление о снятии участника специальной военной операции, члена семьи участника специальной военной операции с учета представляется и (или) подписывается представителем, к нему прилагаются копии документов, удостоверяющих личность представителя, а также подтверждающих его полномочия на представление и (или) подписание заявления о снятии участника специальной военной операции, члена семьи участника специальной военной операции с учета. Документы, подтверждающие полномочия представителя на представление и (или) подписание указанного заявления, должны быть удостоверены нотариусом или должностным лицом, уполномоченным совершать нотариальные действия в соответствии с законодательством Российской Федерации.</w:t>
      </w:r>
    </w:p>
    <w:p w14:paraId="7C226BD0"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2.7.13. Требования к документам, необходимым для предоставления муниципальной услуги.</w:t>
      </w:r>
    </w:p>
    <w:p w14:paraId="4F8F05BE"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Документы, указанные в пунктах 2.7.1, 2.7.3, 2.7.11, 2.7.12 части 2.7 раздела 2 Регламента, и прилагаемые к ним документы, предоставляются на бумажном носителе лично в администрацию сельского поселения или МФЦ либо направляются в администрацию сельского поселения посредством почтового отправления, ЕПГУ/РПГУ.</w:t>
      </w:r>
    </w:p>
    <w:p w14:paraId="3CDC3B8A"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14:paraId="67E4FE17"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14:paraId="56F493D8"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Pr="00282FA6">
        <w:rPr>
          <w:rFonts w:ascii="Garamond" w:eastAsia="Calibri;Arial" w:hAnsi="Garamond" w:cs="Times New Roman"/>
          <w:color w:val="000000"/>
          <w:kern w:val="2"/>
          <w:szCs w:val="28"/>
          <w:lang w:bidi="ru-RU"/>
        </w:rPr>
        <w:t xml:space="preserve"> или должностным лицом, уполномоченным совершать нотариальные действия в соответствии с законодательством Российской Федерации</w:t>
      </w:r>
      <w:r w:rsidRPr="00282FA6">
        <w:rPr>
          <w:rFonts w:ascii="Garamond" w:eastAsia="Calibri;Arial" w:hAnsi="Garamond" w:cs="Times New Roman"/>
          <w:color w:val="000000"/>
          <w:kern w:val="2"/>
          <w:szCs w:val="28"/>
        </w:rPr>
        <w:t xml:space="preserve">, за исключением </w:t>
      </w:r>
      <w:r w:rsidRPr="00282FA6">
        <w:rPr>
          <w:rFonts w:ascii="Garamond" w:eastAsia="Calibri;Arial" w:hAnsi="Garamond" w:cs="Times New Roman"/>
          <w:iCs/>
          <w:color w:val="000000"/>
          <w:kern w:val="2"/>
          <w:szCs w:val="28"/>
        </w:rPr>
        <w:t xml:space="preserve">документов, запрашиваемых </w:t>
      </w:r>
      <w:r w:rsidRPr="00282FA6">
        <w:rPr>
          <w:rFonts w:ascii="Garamond" w:eastAsia="Calibri;Arial" w:hAnsi="Garamond" w:cs="Times New Roman"/>
          <w:color w:val="000000"/>
          <w:kern w:val="2"/>
          <w:szCs w:val="28"/>
        </w:rPr>
        <w:t>Администрацией</w:t>
      </w:r>
      <w:r w:rsidRPr="00282FA6">
        <w:rPr>
          <w:rFonts w:ascii="Garamond" w:eastAsia="Calibri;Arial" w:hAnsi="Garamond" w:cs="Times New Roman"/>
          <w:i/>
          <w:color w:val="000000"/>
          <w:kern w:val="2"/>
          <w:szCs w:val="28"/>
        </w:rPr>
        <w:t xml:space="preserve"> </w:t>
      </w:r>
      <w:r w:rsidRPr="00282FA6">
        <w:rPr>
          <w:rFonts w:ascii="Garamond" w:eastAsia="Calibri;Arial" w:hAnsi="Garamond" w:cs="Times New Roman"/>
          <w:iCs/>
          <w:color w:val="000000"/>
          <w:kern w:val="2"/>
          <w:szCs w:val="28"/>
        </w:rPr>
        <w:t>в порядке межведомственного информационного взаимодействия.</w:t>
      </w:r>
    </w:p>
    <w:p w14:paraId="7FD896FD"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iCs/>
          <w:color w:val="000000"/>
          <w:kern w:val="2"/>
          <w:szCs w:val="28"/>
        </w:rPr>
        <w:lastRenderedPageBreak/>
        <w:t>Копии документов, указанных в пунктах 2.7.1, 2.7.3, 2.7.11, 2.7.12 части 2.7 раздела 2 настоящего Регламента, представляются с предъявлением оригиналов.</w:t>
      </w:r>
    </w:p>
    <w:p w14:paraId="332559BA"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iCs/>
          <w:color w:val="000000"/>
          <w:kern w:val="2"/>
          <w:szCs w:val="28"/>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3AF00B1D"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Обращение за предоставлением услуги в электронной форме через ЕПГУ/РПГУ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14:paraId="25E72982"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14:paraId="30302F21"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Требования к электронным документам, предоставляемым заявителем для получения услуги:</w:t>
      </w:r>
    </w:p>
    <w:p w14:paraId="438CC2BB"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 xml:space="preserve">1) прилагаемые к заявлению электронные документы представляются в одном из следующих форматов: </w:t>
      </w:r>
      <w:r w:rsidRPr="00282FA6">
        <w:rPr>
          <w:rFonts w:ascii="Garamond" w:eastAsia="Calibri;Arial" w:hAnsi="Garamond" w:cs="Times New Roman"/>
          <w:color w:val="000000"/>
          <w:kern w:val="2"/>
          <w:szCs w:val="28"/>
          <w:lang w:val="en-US"/>
        </w:rPr>
        <w:t>doc</w:t>
      </w:r>
      <w:r w:rsidRPr="00282FA6">
        <w:rPr>
          <w:rFonts w:ascii="Garamond" w:eastAsia="Calibri;Arial" w:hAnsi="Garamond" w:cs="Times New Roman"/>
          <w:color w:val="000000"/>
          <w:kern w:val="2"/>
          <w:szCs w:val="28"/>
        </w:rPr>
        <w:t xml:space="preserve">, </w:t>
      </w:r>
      <w:r w:rsidRPr="00282FA6">
        <w:rPr>
          <w:rFonts w:ascii="Garamond" w:eastAsia="Calibri;Arial" w:hAnsi="Garamond" w:cs="Times New Roman"/>
          <w:color w:val="000000"/>
          <w:kern w:val="2"/>
          <w:szCs w:val="28"/>
          <w:lang w:val="en-US"/>
        </w:rPr>
        <w:t>docx</w:t>
      </w:r>
      <w:r w:rsidRPr="00282FA6">
        <w:rPr>
          <w:rFonts w:ascii="Garamond" w:eastAsia="Calibri;Arial" w:hAnsi="Garamond" w:cs="Times New Roman"/>
          <w:color w:val="000000"/>
          <w:kern w:val="2"/>
          <w:szCs w:val="28"/>
        </w:rPr>
        <w:t xml:space="preserve">, </w:t>
      </w:r>
      <w:r w:rsidRPr="00282FA6">
        <w:rPr>
          <w:rFonts w:ascii="Garamond" w:eastAsia="Calibri;Arial" w:hAnsi="Garamond" w:cs="Times New Roman"/>
          <w:color w:val="000000"/>
          <w:kern w:val="2"/>
          <w:szCs w:val="28"/>
          <w:lang w:val="en-US"/>
        </w:rPr>
        <w:t>rtf</w:t>
      </w:r>
      <w:r w:rsidRPr="00282FA6">
        <w:rPr>
          <w:rFonts w:ascii="Garamond" w:eastAsia="Calibri;Arial" w:hAnsi="Garamond" w:cs="Times New Roman"/>
          <w:color w:val="000000"/>
          <w:kern w:val="2"/>
          <w:szCs w:val="28"/>
        </w:rPr>
        <w:t xml:space="preserve">, </w:t>
      </w:r>
      <w:r w:rsidRPr="00282FA6">
        <w:rPr>
          <w:rFonts w:ascii="Garamond" w:eastAsia="Calibri;Arial" w:hAnsi="Garamond" w:cs="Times New Roman"/>
          <w:color w:val="000000"/>
          <w:kern w:val="2"/>
          <w:szCs w:val="28"/>
          <w:lang w:val="en-US"/>
        </w:rPr>
        <w:t>pdf</w:t>
      </w:r>
      <w:r w:rsidRPr="00282FA6">
        <w:rPr>
          <w:rFonts w:ascii="Garamond" w:eastAsia="Calibri;Arial" w:hAnsi="Garamond" w:cs="Times New Roman"/>
          <w:color w:val="000000"/>
          <w:kern w:val="2"/>
          <w:szCs w:val="28"/>
        </w:rPr>
        <w:t>.</w:t>
      </w:r>
    </w:p>
    <w:p w14:paraId="0A174D30"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 xml:space="preserve">В случае, когда документ состоит из нескольких файлов или документы, имеют подписи в формате файла </w:t>
      </w:r>
      <w:r w:rsidRPr="00282FA6">
        <w:rPr>
          <w:rFonts w:ascii="Garamond" w:eastAsia="Calibri;Arial" w:hAnsi="Garamond" w:cs="Times New Roman"/>
          <w:color w:val="000000"/>
          <w:kern w:val="2"/>
          <w:szCs w:val="28"/>
          <w:lang w:val="en-US"/>
        </w:rPr>
        <w:t>SIG</w:t>
      </w:r>
      <w:r w:rsidRPr="00282FA6">
        <w:rPr>
          <w:rFonts w:ascii="Garamond" w:eastAsia="Calibri;Arial" w:hAnsi="Garamond" w:cs="Times New Roman"/>
          <w:color w:val="000000"/>
          <w:kern w:val="2"/>
          <w:szCs w:val="28"/>
        </w:rPr>
        <w:t xml:space="preserve">, их необходимо направить в виде электронного архива формата </w:t>
      </w:r>
      <w:r w:rsidRPr="00282FA6">
        <w:rPr>
          <w:rFonts w:ascii="Garamond" w:eastAsia="Calibri;Arial" w:hAnsi="Garamond" w:cs="Times New Roman"/>
          <w:color w:val="000000"/>
          <w:kern w:val="2"/>
          <w:szCs w:val="28"/>
          <w:lang w:val="en-US"/>
        </w:rPr>
        <w:t>zip</w:t>
      </w:r>
      <w:r w:rsidRPr="00282FA6">
        <w:rPr>
          <w:rFonts w:ascii="Garamond" w:eastAsia="Calibri;Arial" w:hAnsi="Garamond" w:cs="Times New Roman"/>
          <w:color w:val="000000"/>
          <w:kern w:val="2"/>
          <w:szCs w:val="28"/>
        </w:rPr>
        <w:t xml:space="preserve">, </w:t>
      </w:r>
      <w:proofErr w:type="spellStart"/>
      <w:r w:rsidRPr="00282FA6">
        <w:rPr>
          <w:rFonts w:ascii="Garamond" w:eastAsia="Calibri;Arial" w:hAnsi="Garamond" w:cs="Times New Roman"/>
          <w:color w:val="000000"/>
          <w:kern w:val="2"/>
          <w:szCs w:val="28"/>
          <w:lang w:val="en-US"/>
        </w:rPr>
        <w:t>rar</w:t>
      </w:r>
      <w:proofErr w:type="spellEnd"/>
      <w:r w:rsidRPr="00282FA6">
        <w:rPr>
          <w:rFonts w:ascii="Garamond" w:eastAsia="Calibri;Arial" w:hAnsi="Garamond" w:cs="Times New Roman"/>
          <w:color w:val="000000"/>
          <w:kern w:val="2"/>
          <w:szCs w:val="28"/>
        </w:rPr>
        <w:t>.</w:t>
      </w:r>
    </w:p>
    <w:p w14:paraId="3AF8E854"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 в целях представления электронных документов сканирование документов на бумажном носителе осуществляется:</w:t>
      </w:r>
    </w:p>
    <w:p w14:paraId="79F5B9B3"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 xml:space="preserve">а) непосредственно с оригинала документа в масштабе 1:1 (не допускается сканирование с копий) с разрешением 300 </w:t>
      </w:r>
      <w:r w:rsidRPr="00282FA6">
        <w:rPr>
          <w:rFonts w:ascii="Garamond" w:eastAsia="Calibri;Arial" w:hAnsi="Garamond" w:cs="Times New Roman"/>
          <w:color w:val="000000"/>
          <w:kern w:val="2"/>
          <w:szCs w:val="28"/>
          <w:lang w:val="en-US"/>
        </w:rPr>
        <w:t>dpi</w:t>
      </w:r>
      <w:r w:rsidRPr="00282FA6">
        <w:rPr>
          <w:rFonts w:ascii="Garamond" w:eastAsia="Calibri;Arial" w:hAnsi="Garamond" w:cs="Times New Roman"/>
          <w:color w:val="000000"/>
          <w:kern w:val="2"/>
          <w:szCs w:val="28"/>
        </w:rPr>
        <w:t>;</w:t>
      </w:r>
    </w:p>
    <w:p w14:paraId="62E20A67"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б) в черно-белом режиме при отсутствии в документе графических изображений;</w:t>
      </w:r>
    </w:p>
    <w:p w14:paraId="14B5ED5C"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в) в режиме полной цветопередачи при наличии в документе цветных графических изображений либо цветного текста;</w:t>
      </w:r>
    </w:p>
    <w:p w14:paraId="225F9108"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г) в режиме «оттенки серого» при наличии в документе изображений, отличных от цветного изображения.</w:t>
      </w:r>
    </w:p>
    <w:p w14:paraId="474B92A2"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 xml:space="preserve">3) документы, указанные в пунктах 2.7.1, 2.7.3, 2.7.11, 2.7.12 части 2.7 раздела 2 Регламента, представляемые в Администрацию в форме электронных документов, удостоверяются заявителем (представителем) с использованием усиленной квалифицированной электронной подписи. </w:t>
      </w:r>
    </w:p>
    <w:p w14:paraId="39452991"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4) наименования файлов электронных документов должны соответствовать наименованиям документов на бумажном носителе.</w:t>
      </w:r>
    </w:p>
    <w:p w14:paraId="2D587BEA"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2.7.14. Должностные лица Администрации не вправе требовать от заявителя:</w:t>
      </w:r>
    </w:p>
    <w:p w14:paraId="36968A7D"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484BA604"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92CC1AB"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650E8B45"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14:paraId="7A01C136"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05E2B15"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2.7.15. Представление заявителем документов в Администрацию осуществляется следующими способами:</w:t>
      </w:r>
    </w:p>
    <w:p w14:paraId="27A77EDA"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1) лично или через представителя заявителя, в том числе посредством МФЦ или его филиалах;</w:t>
      </w:r>
    </w:p>
    <w:p w14:paraId="5FBA29D7"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lastRenderedPageBreak/>
        <w:t>2) посредством электронной почты;</w:t>
      </w:r>
    </w:p>
    <w:p w14:paraId="03E4033D" w14:textId="77777777" w:rsidR="00282FA6" w:rsidRPr="00282FA6" w:rsidRDefault="00282FA6" w:rsidP="00282FA6">
      <w:pPr>
        <w:tabs>
          <w:tab w:val="left" w:pos="7920"/>
        </w:tabs>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3) посредством почтовой связи на бумажном носителе;</w:t>
      </w:r>
    </w:p>
    <w:p w14:paraId="5D5CDE60" w14:textId="77777777" w:rsidR="00282FA6" w:rsidRPr="00282FA6" w:rsidRDefault="00282FA6" w:rsidP="00282FA6">
      <w:pPr>
        <w:suppressAutoHyphens/>
        <w:spacing w:after="0"/>
        <w:ind w:firstLine="709"/>
        <w:jc w:val="both"/>
        <w:rPr>
          <w:rFonts w:ascii="Garamond" w:eastAsia="Calibri;Arial" w:hAnsi="Garamond" w:cs="Times New Roman"/>
          <w:color w:val="000000"/>
          <w:kern w:val="2"/>
          <w:szCs w:val="28"/>
        </w:rPr>
      </w:pPr>
      <w:r w:rsidRPr="00282FA6">
        <w:rPr>
          <w:rFonts w:ascii="Garamond" w:eastAsia="Calibri;Arial" w:hAnsi="Garamond" w:cs="Times New Roman"/>
          <w:color w:val="000000"/>
          <w:kern w:val="2"/>
          <w:szCs w:val="28"/>
        </w:rPr>
        <w:t>4) в форме электронных документов через ЕПГУ/РПГУ.</w:t>
      </w:r>
    </w:p>
    <w:p w14:paraId="4ECBF0F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2.8. Исчерпывающий перечень оснований для отказа в приеме документов, необходимых для предоставления муниципальной услуги</w:t>
      </w:r>
    </w:p>
    <w:bookmarkEnd w:id="78"/>
    <w:p w14:paraId="00E77F9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Основанием для отказа в приеме документов, необходимых для предоставления муниципальной услуги, является обращение заявителя вне рамок графика работы, указанного в </w:t>
      </w:r>
      <w:hyperlink r:id="rId27" w:anchor="sub_1100" w:history="1">
        <w:r w:rsidRPr="00282FA6">
          <w:rPr>
            <w:rFonts w:ascii="Garamond" w:eastAsia="Times New Roman" w:hAnsi="Garamond" w:cs="Times New Roman"/>
            <w:kern w:val="2"/>
            <w:szCs w:val="28"/>
            <w:lang w:eastAsia="ru-RU"/>
          </w:rPr>
          <w:t>приложении № 1</w:t>
        </w:r>
      </w:hyperlink>
      <w:r w:rsidRPr="00282FA6">
        <w:rPr>
          <w:rFonts w:ascii="Garamond" w:eastAsia="Times New Roman" w:hAnsi="Garamond" w:cs="Times New Roman"/>
          <w:kern w:val="2"/>
          <w:szCs w:val="28"/>
          <w:lang w:eastAsia="ru-RU"/>
        </w:rPr>
        <w:t xml:space="preserve"> к настоящему Регламенту.</w:t>
      </w:r>
    </w:p>
    <w:p w14:paraId="4C1640C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Основаниями для отказа в приеме заявления и документов, необходимых для предоставления муниципальной услуги в случае подачи заявления через ЕПГУ/РПГУ являются:</w:t>
      </w:r>
    </w:p>
    <w:p w14:paraId="0CC027B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некорректное заполнение данных электронной формы заявления;</w:t>
      </w:r>
    </w:p>
    <w:p w14:paraId="42BFEAA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не соответствие данных, указанных в заявлении, с данными, содержащимися в скан-копиях документов, приложенных к заявлению;</w:t>
      </w:r>
    </w:p>
    <w:p w14:paraId="579AB0D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нечеткое (размытое) изображение скан-копий документов, не позволяющее однозначно истолковать содержание скан-копии документа.</w:t>
      </w:r>
    </w:p>
    <w:p w14:paraId="647FC2B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79" w:name="sub_138"/>
      <w:r w:rsidRPr="00282FA6">
        <w:rPr>
          <w:rFonts w:ascii="Garamond" w:eastAsia="Times New Roman" w:hAnsi="Garamond" w:cs="Times New Roman"/>
          <w:kern w:val="2"/>
          <w:szCs w:val="28"/>
          <w:lang w:eastAsia="ru-RU"/>
        </w:rPr>
        <w:t>2.9. Исчерпывающий перечень оснований для отказа в предоставлении муниципальной услуги, оснований для снятия с учета</w:t>
      </w:r>
    </w:p>
    <w:p w14:paraId="145E85D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80" w:name="sub_139"/>
      <w:bookmarkEnd w:id="79"/>
      <w:r w:rsidRPr="00282FA6">
        <w:rPr>
          <w:rFonts w:ascii="Garamond" w:eastAsia="Times New Roman" w:hAnsi="Garamond" w:cs="Times New Roman"/>
          <w:kern w:val="2"/>
          <w:szCs w:val="28"/>
          <w:lang w:eastAsia="ru-RU"/>
        </w:rPr>
        <w:t>2.9.1. Решение об отказе в постановке участника специальной военной операции, члена семьи участника специальной военной операции на учет принимается по следующим основаниям:</w:t>
      </w:r>
    </w:p>
    <w:p w14:paraId="0941069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81" w:name="sub_140"/>
      <w:bookmarkEnd w:id="80"/>
      <w:r w:rsidRPr="00282FA6">
        <w:rPr>
          <w:rFonts w:ascii="Garamond" w:eastAsia="Times New Roman" w:hAnsi="Garamond" w:cs="Times New Roman"/>
          <w:kern w:val="2"/>
          <w:szCs w:val="28"/>
          <w:lang w:eastAsia="ru-RU"/>
        </w:rPr>
        <w:t xml:space="preserve">1) </w:t>
      </w:r>
      <w:r w:rsidRPr="00282FA6">
        <w:rPr>
          <w:rFonts w:ascii="Garamond" w:eastAsia="Calibri;Arial" w:hAnsi="Garamond" w:cs="Times New Roman"/>
          <w:color w:val="000000"/>
          <w:kern w:val="2"/>
          <w:szCs w:val="28"/>
        </w:rPr>
        <w:t>представление заявления с нарушением требований, установленных пунктом 2.7.13 настоящего Регламента;</w:t>
      </w:r>
    </w:p>
    <w:p w14:paraId="1EA56F0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82" w:name="sub_141"/>
      <w:bookmarkEnd w:id="81"/>
      <w:r w:rsidRPr="00282FA6">
        <w:rPr>
          <w:rFonts w:ascii="Garamond" w:eastAsia="Times New Roman" w:hAnsi="Garamond" w:cs="Times New Roman"/>
          <w:kern w:val="2"/>
          <w:szCs w:val="28"/>
          <w:lang w:eastAsia="ru-RU"/>
        </w:rPr>
        <w:t>2) представление участником специальной военной операции, членом семьи участника специальной военной операции или представителем недостоверных сведений о праве участника специальной военной операции, члена семьи участника специальной военной операции на получение земельного участка;</w:t>
      </w:r>
    </w:p>
    <w:p w14:paraId="4BA1E3B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83" w:name="sub_142"/>
      <w:bookmarkEnd w:id="82"/>
      <w:r w:rsidRPr="00282FA6">
        <w:rPr>
          <w:rFonts w:ascii="Garamond" w:eastAsia="Times New Roman" w:hAnsi="Garamond" w:cs="Times New Roman"/>
          <w:kern w:val="2"/>
          <w:szCs w:val="28"/>
          <w:lang w:eastAsia="ru-RU"/>
        </w:rPr>
        <w:t>3) отсутствие у участника специальной военной операции, члена семьи участника специальной военной операции права на получение земельного участка;</w:t>
      </w:r>
    </w:p>
    <w:p w14:paraId="1CA8F05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84" w:name="sub_1402"/>
      <w:bookmarkEnd w:id="83"/>
      <w:r w:rsidRPr="00282FA6">
        <w:rPr>
          <w:rFonts w:ascii="Garamond" w:eastAsia="Times New Roman" w:hAnsi="Garamond" w:cs="Times New Roman"/>
          <w:kern w:val="2"/>
          <w:szCs w:val="28"/>
          <w:lang w:eastAsia="ru-RU"/>
        </w:rPr>
        <w:t>4) участник специальной военной операции, член семьи участника специальной военной операции состоит на учете в другом уполномоченном органе;</w:t>
      </w:r>
    </w:p>
    <w:p w14:paraId="1818264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5) </w:t>
      </w:r>
      <w:r w:rsidRPr="00282FA6">
        <w:rPr>
          <w:rFonts w:ascii="Garamond" w:eastAsia="Calibri;Arial" w:hAnsi="Garamond" w:cs="Times New Roman"/>
          <w:color w:val="000000"/>
          <w:kern w:val="2"/>
          <w:szCs w:val="28"/>
        </w:rPr>
        <w:t>второй родитель участника специальной военной операции состоит на учете в другом уполномоченном органе (в случае представления заявления родителем участника специальной военной операции).</w:t>
      </w:r>
    </w:p>
    <w:p w14:paraId="7182076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85" w:name="sub_143"/>
      <w:bookmarkEnd w:id="84"/>
      <w:r w:rsidRPr="00282FA6">
        <w:rPr>
          <w:rFonts w:ascii="Garamond" w:eastAsia="Times New Roman" w:hAnsi="Garamond" w:cs="Times New Roman"/>
          <w:kern w:val="2"/>
          <w:szCs w:val="28"/>
          <w:lang w:eastAsia="ru-RU"/>
        </w:rPr>
        <w:t>2.9.2.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w:t>
      </w:r>
    </w:p>
    <w:p w14:paraId="2462D36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86" w:name="sub_144"/>
      <w:bookmarkEnd w:id="85"/>
      <w:r w:rsidRPr="00282FA6">
        <w:rPr>
          <w:rFonts w:ascii="Garamond" w:eastAsia="Times New Roman" w:hAnsi="Garamond" w:cs="Times New Roman"/>
          <w:kern w:val="2"/>
          <w:szCs w:val="28"/>
          <w:lang w:eastAsia="ru-RU"/>
        </w:rPr>
        <w:t>1) участником специальной военной операции, членом семьи участника специальной военной операции представлено согласие на получение земельного участка, не соответствующего земельному участку, указанному в извещении;</w:t>
      </w:r>
    </w:p>
    <w:p w14:paraId="7E561B1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87" w:name="sub_1403"/>
      <w:bookmarkEnd w:id="86"/>
      <w:r w:rsidRPr="00282FA6">
        <w:rPr>
          <w:rFonts w:ascii="Garamond" w:eastAsia="Times New Roman" w:hAnsi="Garamond" w:cs="Times New Roman"/>
          <w:kern w:val="2"/>
          <w:szCs w:val="28"/>
          <w:lang w:eastAsia="ru-RU"/>
        </w:rPr>
        <w:t xml:space="preserve">2) </w:t>
      </w:r>
      <w:r w:rsidRPr="00282FA6">
        <w:rPr>
          <w:rFonts w:ascii="Garamond" w:eastAsia="Calibri;Arial" w:hAnsi="Garamond" w:cs="Times New Roman"/>
          <w:color w:val="000000"/>
          <w:kern w:val="2"/>
          <w:szCs w:val="28"/>
          <w:lang w:bidi="ru-RU"/>
        </w:rPr>
        <w:t>согласие представлено после окончания срока, указанного в извещении;</w:t>
      </w:r>
    </w:p>
    <w:p w14:paraId="485961E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88" w:name="sub_145"/>
      <w:bookmarkEnd w:id="87"/>
      <w:r w:rsidRPr="00282FA6">
        <w:rPr>
          <w:rFonts w:ascii="Garamond" w:eastAsia="Times New Roman" w:hAnsi="Garamond" w:cs="Times New Roman"/>
          <w:kern w:val="2"/>
          <w:szCs w:val="28"/>
          <w:lang w:eastAsia="ru-RU"/>
        </w:rPr>
        <w:t xml:space="preserve">3) согласие представлено с нарушением требований </w:t>
      </w:r>
      <w:hyperlink r:id="rId28" w:anchor="sub_103" w:history="1">
        <w:r w:rsidRPr="00282FA6">
          <w:rPr>
            <w:rFonts w:ascii="Garamond" w:eastAsia="Times New Roman" w:hAnsi="Garamond" w:cs="Times New Roman"/>
            <w:kern w:val="2"/>
            <w:szCs w:val="28"/>
            <w:lang w:eastAsia="ru-RU"/>
          </w:rPr>
          <w:t>пункта 2.7.11</w:t>
        </w:r>
      </w:hyperlink>
      <w:r w:rsidRPr="00282FA6">
        <w:rPr>
          <w:rFonts w:ascii="Garamond" w:eastAsia="Times New Roman" w:hAnsi="Garamond" w:cs="Times New Roman"/>
          <w:kern w:val="2"/>
          <w:szCs w:val="28"/>
          <w:lang w:eastAsia="ru-RU"/>
        </w:rPr>
        <w:t xml:space="preserve"> настоящего Регламента;</w:t>
      </w:r>
    </w:p>
    <w:p w14:paraId="280D7EC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89" w:name="sub_146"/>
      <w:bookmarkEnd w:id="88"/>
      <w:r w:rsidRPr="00282FA6">
        <w:rPr>
          <w:rFonts w:ascii="Garamond" w:eastAsia="Times New Roman" w:hAnsi="Garamond" w:cs="Times New Roman"/>
          <w:kern w:val="2"/>
          <w:szCs w:val="28"/>
          <w:lang w:eastAsia="ru-RU"/>
        </w:rPr>
        <w:lastRenderedPageBreak/>
        <w:t>4) в отношении участника специальной военной операции, члена семьи участника специальной военной операции принято решение о снятии с учета.</w:t>
      </w:r>
    </w:p>
    <w:p w14:paraId="28C6A54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90" w:name="sub_147"/>
      <w:bookmarkEnd w:id="89"/>
      <w:r w:rsidRPr="00282FA6">
        <w:rPr>
          <w:rFonts w:ascii="Garamond" w:eastAsia="Times New Roman" w:hAnsi="Garamond" w:cs="Times New Roman"/>
          <w:kern w:val="2"/>
          <w:szCs w:val="28"/>
          <w:lang w:eastAsia="ru-RU"/>
        </w:rPr>
        <w:t>2.9.3. Решение о снятии участника специальной военной операции, члена семьи участника специальной военной операции с учета осуществляется по следующим основаниям:</w:t>
      </w:r>
    </w:p>
    <w:p w14:paraId="67BEE1E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91" w:name="sub_148"/>
      <w:bookmarkEnd w:id="90"/>
      <w:r w:rsidRPr="00282FA6">
        <w:rPr>
          <w:rFonts w:ascii="Garamond" w:eastAsia="Times New Roman" w:hAnsi="Garamond" w:cs="Times New Roman"/>
          <w:kern w:val="2"/>
          <w:szCs w:val="28"/>
          <w:lang w:eastAsia="ru-RU"/>
        </w:rPr>
        <w:t>1) 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14:paraId="20EDC16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92" w:name="sub_149"/>
      <w:bookmarkEnd w:id="91"/>
      <w:r w:rsidRPr="00282FA6">
        <w:rPr>
          <w:rFonts w:ascii="Garamond" w:eastAsia="Times New Roman" w:hAnsi="Garamond" w:cs="Times New Roman"/>
          <w:kern w:val="2"/>
          <w:szCs w:val="28"/>
          <w:lang w:eastAsia="ru-RU"/>
        </w:rPr>
        <w:t xml:space="preserve">2) </w:t>
      </w:r>
      <w:r w:rsidRPr="00282FA6">
        <w:rPr>
          <w:rFonts w:ascii="Garamond" w:eastAsia="Calibri;Arial" w:hAnsi="Garamond" w:cs="Times New Roman"/>
          <w:color w:val="000000"/>
          <w:kern w:val="2"/>
          <w:szCs w:val="28"/>
          <w:lang w:bidi="ru-RU"/>
        </w:rPr>
        <w:t xml:space="preserve">предоставление участнику специальной военной операции, члену семьи участника специальной военной операции земельного участка. </w:t>
      </w:r>
    </w:p>
    <w:p w14:paraId="5C21356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93" w:name="sub_150"/>
      <w:bookmarkEnd w:id="92"/>
      <w:r w:rsidRPr="00282FA6">
        <w:rPr>
          <w:rFonts w:ascii="Garamond" w:eastAsia="Times New Roman" w:hAnsi="Garamond" w:cs="Times New Roman"/>
          <w:kern w:val="2"/>
          <w:szCs w:val="28"/>
          <w:lang w:eastAsia="ru-RU"/>
        </w:rPr>
        <w:t xml:space="preserve">3) 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w:t>
      </w:r>
    </w:p>
    <w:p w14:paraId="010A97F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94" w:name="sub_151"/>
      <w:bookmarkEnd w:id="93"/>
      <w:r w:rsidRPr="00282FA6">
        <w:rPr>
          <w:rFonts w:ascii="Garamond" w:eastAsia="Times New Roman" w:hAnsi="Garamond" w:cs="Times New Roman"/>
          <w:kern w:val="2"/>
          <w:szCs w:val="28"/>
          <w:lang w:eastAsia="ru-RU"/>
        </w:rPr>
        <w:t xml:space="preserve">4) выявление в документах и (или) информации, предусмотренных </w:t>
      </w:r>
      <w:hyperlink r:id="rId29" w:anchor="sub_88" w:history="1">
        <w:r w:rsidRPr="00282FA6">
          <w:rPr>
            <w:rFonts w:ascii="Garamond" w:eastAsia="Times New Roman" w:hAnsi="Garamond" w:cs="Times New Roman"/>
            <w:kern w:val="2"/>
            <w:szCs w:val="28"/>
            <w:lang w:eastAsia="ru-RU"/>
          </w:rPr>
          <w:t>пунктами 2.7.6</w:t>
        </w:r>
      </w:hyperlink>
      <w:r w:rsidRPr="00282FA6">
        <w:rPr>
          <w:rFonts w:ascii="Garamond" w:eastAsia="Times New Roman" w:hAnsi="Garamond" w:cs="Times New Roman"/>
          <w:kern w:val="2"/>
          <w:szCs w:val="28"/>
          <w:lang w:eastAsia="ru-RU"/>
        </w:rPr>
        <w:t xml:space="preserve">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14:paraId="0E74DFF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5) </w:t>
      </w:r>
      <w:r w:rsidRPr="00282FA6">
        <w:rPr>
          <w:rFonts w:ascii="Garamond" w:eastAsia="Calibri;Arial" w:hAnsi="Garamond" w:cs="Times New Roman"/>
          <w:color w:val="000000"/>
          <w:kern w:val="2"/>
          <w:szCs w:val="28"/>
        </w:rPr>
        <w:t>отсутствие у участника специальной военной операции, члена семьи участника специальной военной операции права на получение земельного участка.</w:t>
      </w:r>
    </w:p>
    <w:p w14:paraId="34C186B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95" w:name="sub_152"/>
      <w:bookmarkEnd w:id="94"/>
      <w:r w:rsidRPr="00282FA6">
        <w:rPr>
          <w:rFonts w:ascii="Garamond" w:eastAsia="Times New Roman" w:hAnsi="Garamond" w:cs="Times New Roman"/>
          <w:kern w:val="2"/>
          <w:szCs w:val="28"/>
          <w:lang w:eastAsia="ru-RU"/>
        </w:rPr>
        <w:t>2.10. Исчерпывающий перечень оснований для возврата заявлений</w:t>
      </w:r>
    </w:p>
    <w:bookmarkEnd w:id="95"/>
    <w:p w14:paraId="7F58DF7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Исчерпывающий перечень оснований для возврата заявлений - отсутствует.</w:t>
      </w:r>
    </w:p>
    <w:p w14:paraId="0F82ED42" w14:textId="77777777" w:rsidR="00282FA6" w:rsidRPr="00282FA6" w:rsidRDefault="00282FA6" w:rsidP="00282FA6">
      <w:pPr>
        <w:suppressAutoHyphens/>
        <w:spacing w:after="0"/>
        <w:ind w:firstLine="709"/>
        <w:jc w:val="both"/>
        <w:rPr>
          <w:rFonts w:ascii="Garamond" w:eastAsia="Times New Roman" w:hAnsi="Garamond" w:cs="Times New Roman"/>
          <w:kern w:val="2"/>
          <w:szCs w:val="28"/>
          <w:highlight w:val="green"/>
          <w:lang w:eastAsia="ru-RU"/>
        </w:rPr>
      </w:pPr>
      <w:bookmarkStart w:id="96" w:name="sub_153"/>
    </w:p>
    <w:p w14:paraId="2CD4BE3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2.11. </w:t>
      </w:r>
      <w:bookmarkEnd w:id="96"/>
      <w:r w:rsidRPr="00282FA6">
        <w:rPr>
          <w:rFonts w:ascii="Garamond" w:eastAsia="Times New Roman" w:hAnsi="Garamond" w:cs="Times New Roman"/>
          <w:kern w:val="2"/>
          <w:szCs w:val="28"/>
          <w:lang w:eastAsia="ru-RU"/>
        </w:rPr>
        <w:t>Исчерпывающий перечень оснований для приостановления предоставления муниципальной услуги - отсутствует.</w:t>
      </w:r>
    </w:p>
    <w:p w14:paraId="78930C0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97" w:name="sub_154"/>
      <w:r w:rsidRPr="00282FA6">
        <w:rPr>
          <w:rFonts w:ascii="Garamond" w:eastAsia="Times New Roman" w:hAnsi="Garamond" w:cs="Times New Roman"/>
          <w:kern w:val="2"/>
          <w:szCs w:val="28"/>
          <w:lang w:eastAsia="ru-RU"/>
        </w:rPr>
        <w:t>2.12.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bookmarkEnd w:id="97"/>
    <w:p w14:paraId="3C40D7D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14:paraId="1EA4F34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98" w:name="sub_155"/>
      <w:r w:rsidRPr="00282FA6">
        <w:rPr>
          <w:rFonts w:ascii="Garamond" w:eastAsia="Times New Roman" w:hAnsi="Garamond" w:cs="Times New Roman"/>
          <w:kern w:val="2"/>
          <w:szCs w:val="28"/>
          <w:lang w:eastAsia="ru-RU"/>
        </w:rPr>
        <w:t>2.13. Размер платы, взимаемой с заявителя при предоставлении муниципальной услуги.</w:t>
      </w:r>
    </w:p>
    <w:bookmarkEnd w:id="98"/>
    <w:p w14:paraId="3914B52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Государственная пошлина или иная плата за предоставление муниципальной услуги не взимается.</w:t>
      </w:r>
    </w:p>
    <w:p w14:paraId="6A77011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99" w:name="sub_156"/>
      <w:r w:rsidRPr="00282FA6">
        <w:rPr>
          <w:rFonts w:ascii="Garamond" w:eastAsia="Times New Roman" w:hAnsi="Garamond" w:cs="Times New Roman"/>
          <w:kern w:val="2"/>
          <w:szCs w:val="28"/>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99"/>
    <w:p w14:paraId="7270F03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lastRenderedPageBreak/>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14:paraId="71BB942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00" w:name="sub_157"/>
      <w:r w:rsidRPr="00282FA6">
        <w:rPr>
          <w:rFonts w:ascii="Garamond" w:eastAsia="Times New Roman" w:hAnsi="Garamond" w:cs="Times New Roman"/>
          <w:kern w:val="2"/>
          <w:szCs w:val="28"/>
          <w:lang w:eastAsia="ru-RU"/>
        </w:rPr>
        <w:t>2.15. Срок и порядок регистрации заявления заявителя о предоставлении муниципальной услуги, в том числе в электронной форме</w:t>
      </w:r>
    </w:p>
    <w:bookmarkEnd w:id="100"/>
    <w:p w14:paraId="442F0B2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Регистрация заявления о предоставлении муниципальной услуги и прилагаемых к нему документов осуществляется:</w:t>
      </w:r>
    </w:p>
    <w:p w14:paraId="5BCBF4E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01" w:name="sub_158"/>
      <w:r w:rsidRPr="00282FA6">
        <w:rPr>
          <w:rFonts w:ascii="Garamond" w:eastAsia="Times New Roman" w:hAnsi="Garamond" w:cs="Times New Roman"/>
          <w:kern w:val="2"/>
          <w:szCs w:val="28"/>
          <w:lang w:eastAsia="ru-RU"/>
        </w:rPr>
        <w:t>1) в случае личного обращения заявителя в Администрацию в течение одного рабочего дня. Срок регистрации заявлений - до 5 минут;</w:t>
      </w:r>
    </w:p>
    <w:p w14:paraId="3A7EB63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02" w:name="sub_159"/>
      <w:bookmarkEnd w:id="101"/>
      <w:r w:rsidRPr="00282FA6">
        <w:rPr>
          <w:rFonts w:ascii="Garamond" w:eastAsia="Times New Roman" w:hAnsi="Garamond" w:cs="Times New Roman"/>
          <w:kern w:val="2"/>
          <w:szCs w:val="28"/>
          <w:lang w:eastAsia="ru-RU"/>
        </w:rPr>
        <w:t>2) в случае поступления заявления посредством почтового отправления, а также в форме электронных документов, через функционал электронной приемной ЕПГУ/РПГУ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ЕПГУ/РПГУ указанное заявление регистрируется не позднее рабочего дня, следующим за днем поступления.</w:t>
      </w:r>
    </w:p>
    <w:p w14:paraId="2A21C26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03" w:name="sub_160"/>
      <w:bookmarkEnd w:id="102"/>
      <w:r w:rsidRPr="00282FA6">
        <w:rPr>
          <w:rFonts w:ascii="Garamond" w:eastAsia="Times New Roman" w:hAnsi="Garamond" w:cs="Times New Roman"/>
          <w:kern w:val="2"/>
          <w:szCs w:val="28"/>
          <w:lang w:eastAsia="ru-RU"/>
        </w:rPr>
        <w:t>3) в случае передачи заявления на бумажном носителе из МФЦ в Администрацию - в срок не позднее рабочего дня, следующего за днем поступления в Администрацию.</w:t>
      </w:r>
    </w:p>
    <w:p w14:paraId="6C2B185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04" w:name="sub_161"/>
      <w:bookmarkEnd w:id="103"/>
      <w:r w:rsidRPr="00282FA6">
        <w:rPr>
          <w:rFonts w:ascii="Garamond" w:eastAsia="Times New Roman" w:hAnsi="Garamond" w:cs="Times New Roman"/>
          <w:kern w:val="2"/>
          <w:szCs w:val="28"/>
          <w:lang w:eastAsia="ru-RU"/>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bookmarkEnd w:id="104"/>
    <w:p w14:paraId="4C51D3A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14:paraId="7A31152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14:paraId="4805DD4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14:paraId="2405B6C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Места для информирования граждан о порядке предоставления муниципальной услуги оборудуются информационными стендами.</w:t>
      </w:r>
    </w:p>
    <w:p w14:paraId="0A425BB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Помещения, в которых предоставляется муниципальная услуга, места ожидания и приема заявителей размещаются в здании Администрации и оборудуются:</w:t>
      </w:r>
    </w:p>
    <w:p w14:paraId="2EC570B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05" w:name="sub_162"/>
      <w:r w:rsidRPr="00282FA6">
        <w:rPr>
          <w:rFonts w:ascii="Garamond" w:eastAsia="Times New Roman" w:hAnsi="Garamond" w:cs="Times New Roman"/>
          <w:kern w:val="2"/>
          <w:szCs w:val="28"/>
          <w:lang w:eastAsia="ru-RU"/>
        </w:rPr>
        <w:t>1) информационными стендами с визуальной и текстовой информацией;</w:t>
      </w:r>
    </w:p>
    <w:p w14:paraId="67830D2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06" w:name="sub_163"/>
      <w:bookmarkEnd w:id="105"/>
      <w:r w:rsidRPr="00282FA6">
        <w:rPr>
          <w:rFonts w:ascii="Garamond" w:eastAsia="Times New Roman" w:hAnsi="Garamond" w:cs="Times New Roman"/>
          <w:kern w:val="2"/>
          <w:szCs w:val="28"/>
          <w:lang w:eastAsia="ru-RU"/>
        </w:rPr>
        <w:t>2) стульями и столами для возможности ожидания в очереди и оформления документов;</w:t>
      </w:r>
    </w:p>
    <w:p w14:paraId="299B783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07" w:name="sub_164"/>
      <w:bookmarkEnd w:id="106"/>
      <w:r w:rsidRPr="00282FA6">
        <w:rPr>
          <w:rFonts w:ascii="Garamond" w:eastAsia="Times New Roman" w:hAnsi="Garamond" w:cs="Times New Roman"/>
          <w:kern w:val="2"/>
          <w:szCs w:val="28"/>
          <w:lang w:eastAsia="ru-RU"/>
        </w:rPr>
        <w:t>3) противопожарной системой, средствами пожаротушения.</w:t>
      </w:r>
    </w:p>
    <w:bookmarkEnd w:id="107"/>
    <w:p w14:paraId="4C60A06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На входе в здание должна быть установлена наглядно оформленная вывеска с официальным названием Администрации.</w:t>
      </w:r>
    </w:p>
    <w:p w14:paraId="31F6DDB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lastRenderedPageBreak/>
        <w:t>В здании Администрации оборудуются информационные стенды с размещением информации о предоставлении муниципальной услуги.</w:t>
      </w:r>
    </w:p>
    <w:p w14:paraId="66A3D1A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На информационном стенде в помещении Администрации размещается следующая информация:</w:t>
      </w:r>
    </w:p>
    <w:p w14:paraId="35AFB5C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08" w:name="sub_165"/>
      <w:r w:rsidRPr="00282FA6">
        <w:rPr>
          <w:rFonts w:ascii="Garamond" w:eastAsia="Times New Roman" w:hAnsi="Garamond" w:cs="Times New Roman"/>
          <w:kern w:val="2"/>
          <w:szCs w:val="28"/>
          <w:lang w:eastAsia="ru-RU"/>
        </w:rPr>
        <w:t>1) текст настоящего Регламента;</w:t>
      </w:r>
    </w:p>
    <w:p w14:paraId="30DDB4F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09" w:name="sub_166"/>
      <w:bookmarkEnd w:id="108"/>
      <w:r w:rsidRPr="00282FA6">
        <w:rPr>
          <w:rFonts w:ascii="Garamond" w:eastAsia="Times New Roman" w:hAnsi="Garamond" w:cs="Times New Roman"/>
          <w:kern w:val="2"/>
          <w:szCs w:val="28"/>
          <w:lang w:eastAsia="ru-RU"/>
        </w:rPr>
        <w:t>2) место нахождения, график (режим) работы Администрации, номера телефонов, адреса Интернет - сайта и электронной почты Администрации;</w:t>
      </w:r>
    </w:p>
    <w:p w14:paraId="4475270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10" w:name="sub_167"/>
      <w:bookmarkEnd w:id="109"/>
      <w:r w:rsidRPr="00282FA6">
        <w:rPr>
          <w:rFonts w:ascii="Garamond" w:eastAsia="Times New Roman" w:hAnsi="Garamond" w:cs="Times New Roman"/>
          <w:kern w:val="2"/>
          <w:szCs w:val="28"/>
          <w:lang w:eastAsia="ru-RU"/>
        </w:rPr>
        <w:t>3) извлечения из текста нормативных правовых актов, регулирующих порядок предоставления земельных участков участникам специальной военной операции, членам семей участников специальной военной операции;</w:t>
      </w:r>
    </w:p>
    <w:p w14:paraId="5D6603B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11" w:name="sub_168"/>
      <w:bookmarkEnd w:id="110"/>
      <w:r w:rsidRPr="00282FA6">
        <w:rPr>
          <w:rFonts w:ascii="Garamond" w:eastAsia="Times New Roman" w:hAnsi="Garamond" w:cs="Times New Roman"/>
          <w:kern w:val="2"/>
          <w:szCs w:val="28"/>
          <w:lang w:eastAsia="ru-RU"/>
        </w:rPr>
        <w:t>4) адрес официального сайта и электронной почты Администрации;</w:t>
      </w:r>
    </w:p>
    <w:p w14:paraId="2DA95FB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12" w:name="sub_169"/>
      <w:bookmarkEnd w:id="111"/>
      <w:r w:rsidRPr="00282FA6">
        <w:rPr>
          <w:rFonts w:ascii="Garamond" w:eastAsia="Times New Roman" w:hAnsi="Garamond" w:cs="Times New Roman"/>
          <w:kern w:val="2"/>
          <w:szCs w:val="28"/>
          <w:lang w:eastAsia="ru-RU"/>
        </w:rPr>
        <w:t>5) блок-схема последовательности административных процедур при предоставлении муниципальной услуги;</w:t>
      </w:r>
    </w:p>
    <w:p w14:paraId="55C9E05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13" w:name="sub_170"/>
      <w:bookmarkEnd w:id="112"/>
      <w:r w:rsidRPr="00282FA6">
        <w:rPr>
          <w:rFonts w:ascii="Garamond" w:eastAsia="Times New Roman" w:hAnsi="Garamond" w:cs="Times New Roman"/>
          <w:kern w:val="2"/>
          <w:szCs w:val="28"/>
          <w:lang w:eastAsia="ru-RU"/>
        </w:rPr>
        <w:t>6) перечень документов, необходимых для получения муниципальной услуги;</w:t>
      </w:r>
    </w:p>
    <w:p w14:paraId="3CAF98C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14" w:name="sub_171"/>
      <w:bookmarkEnd w:id="113"/>
      <w:r w:rsidRPr="00282FA6">
        <w:rPr>
          <w:rFonts w:ascii="Garamond" w:eastAsia="Times New Roman" w:hAnsi="Garamond" w:cs="Times New Roman"/>
          <w:kern w:val="2"/>
          <w:szCs w:val="28"/>
          <w:lang w:eastAsia="ru-RU"/>
        </w:rPr>
        <w:t>7) образцы и формы документов;</w:t>
      </w:r>
    </w:p>
    <w:p w14:paraId="378424B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15" w:name="sub_172"/>
      <w:bookmarkEnd w:id="114"/>
      <w:r w:rsidRPr="00282FA6">
        <w:rPr>
          <w:rFonts w:ascii="Garamond" w:eastAsia="Times New Roman" w:hAnsi="Garamond" w:cs="Times New Roman"/>
          <w:kern w:val="2"/>
          <w:szCs w:val="28"/>
          <w:lang w:eastAsia="ru-RU"/>
        </w:rPr>
        <w:t>8) порядок обжалования решений и действий (бездействия) должностных лиц и муниципальных служащих Администрации.</w:t>
      </w:r>
    </w:p>
    <w:bookmarkEnd w:id="115"/>
    <w:p w14:paraId="6380687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w:t>
      </w:r>
    </w:p>
    <w:p w14:paraId="5033EEE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14:paraId="7361CA3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14:paraId="0996C0A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информационно-телекоммуникационной сети «Интернет» и оборудовано печатным устройством (принтером), телефоном.</w:t>
      </w:r>
    </w:p>
    <w:p w14:paraId="776A5E8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14:paraId="46B924E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Администрацией выполняются требования </w:t>
      </w:r>
      <w:hyperlink r:id="rId30" w:history="1">
        <w:r w:rsidRPr="00282FA6">
          <w:rPr>
            <w:rFonts w:ascii="Garamond" w:eastAsia="Times New Roman" w:hAnsi="Garamond" w:cs="Times New Roman"/>
            <w:kern w:val="2"/>
            <w:szCs w:val="28"/>
            <w:lang w:eastAsia="ru-RU"/>
          </w:rPr>
          <w:t>Федерального закона</w:t>
        </w:r>
      </w:hyperlink>
      <w:r w:rsidRPr="00282FA6">
        <w:rPr>
          <w:rFonts w:ascii="Garamond" w:eastAsia="Times New Roman" w:hAnsi="Garamond" w:cs="Times New Roman"/>
          <w:kern w:val="2"/>
          <w:szCs w:val="28"/>
          <w:lang w:eastAsia="ru-RU"/>
        </w:rPr>
        <w:t xml:space="preserve">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14:paraId="47CA87D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Заявителям инвалидам, имеющим стойкие расстройства функции зрения, обеспечивается сопровождение и оказание им помощи в здании Администрации </w:t>
      </w:r>
      <w:r w:rsidRPr="00282FA6">
        <w:rPr>
          <w:rFonts w:ascii="Garamond" w:eastAsia="Times New Roman" w:hAnsi="Garamond" w:cs="Times New Roman"/>
          <w:kern w:val="2"/>
          <w:szCs w:val="28"/>
          <w:lang w:eastAsia="ru-RU"/>
        </w:rPr>
        <w:lastRenderedPageBreak/>
        <w:t>при получении ими муниципальной услуги, а также на территорию Администрации допускаются собаки - поводыри.</w:t>
      </w:r>
    </w:p>
    <w:p w14:paraId="3FC9301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14:paraId="2446FA6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Требования к помещениям многофункциональных центров установлены </w:t>
      </w:r>
      <w:hyperlink r:id="rId31" w:history="1">
        <w:r w:rsidRPr="00282FA6">
          <w:rPr>
            <w:rFonts w:ascii="Garamond" w:eastAsia="Times New Roman" w:hAnsi="Garamond" w:cs="Times New Roman"/>
            <w:kern w:val="2"/>
            <w:szCs w:val="28"/>
            <w:lang w:eastAsia="ru-RU"/>
          </w:rPr>
          <w:t>Правилами</w:t>
        </w:r>
      </w:hyperlink>
      <w:r w:rsidRPr="00282FA6">
        <w:rPr>
          <w:rFonts w:ascii="Garamond" w:eastAsia="Times New Roman" w:hAnsi="Garamond" w:cs="Times New Roman"/>
          <w:kern w:val="2"/>
          <w:szCs w:val="28"/>
          <w:lang w:eastAsia="ru-RU"/>
        </w:rPr>
        <w:t xml:space="preserve"> организации деятельности многофункциональных центров предоставления государственных и муниципальных услуг, утвержденными </w:t>
      </w:r>
      <w:hyperlink r:id="rId32" w:history="1">
        <w:r w:rsidRPr="00282FA6">
          <w:rPr>
            <w:rFonts w:ascii="Garamond" w:eastAsia="Times New Roman" w:hAnsi="Garamond" w:cs="Times New Roman"/>
            <w:kern w:val="2"/>
            <w:szCs w:val="28"/>
            <w:lang w:eastAsia="ru-RU"/>
          </w:rPr>
          <w:t>постановлением</w:t>
        </w:r>
      </w:hyperlink>
      <w:r w:rsidRPr="00282FA6">
        <w:rPr>
          <w:rFonts w:ascii="Garamond" w:eastAsia="Times New Roman" w:hAnsi="Garamond" w:cs="Times New Roman"/>
          <w:kern w:val="2"/>
          <w:szCs w:val="28"/>
          <w:lang w:eastAsia="ru-RU"/>
        </w:rPr>
        <w:t xml:space="preserve"> Правительства Российской Федерации от 22.12.2012 № 1376.</w:t>
      </w:r>
    </w:p>
    <w:p w14:paraId="5200707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16" w:name="sub_173"/>
      <w:r w:rsidRPr="00282FA6">
        <w:rPr>
          <w:rFonts w:ascii="Garamond" w:eastAsia="Times New Roman" w:hAnsi="Garamond" w:cs="Times New Roman"/>
          <w:kern w:val="2"/>
          <w:szCs w:val="28"/>
          <w:lang w:eastAsia="ru-RU"/>
        </w:rPr>
        <w:t>2.17. Показатели доступности и качества муниципальной услуги</w:t>
      </w:r>
    </w:p>
    <w:p w14:paraId="75E88B6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17" w:name="sub_174"/>
      <w:bookmarkEnd w:id="116"/>
      <w:r w:rsidRPr="00282FA6">
        <w:rPr>
          <w:rFonts w:ascii="Garamond" w:eastAsia="Times New Roman" w:hAnsi="Garamond" w:cs="Times New Roman"/>
          <w:kern w:val="2"/>
          <w:szCs w:val="28"/>
          <w:lang w:eastAsia="ru-RU"/>
        </w:rPr>
        <w:t>2.17.1. Показателями доступности предоставления муниципальной услуги являются:</w:t>
      </w:r>
    </w:p>
    <w:bookmarkEnd w:id="117"/>
    <w:p w14:paraId="753800D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доступность обращения за предоставлением муниципальной услуги, в том числе лиц с ограниченными возможностями здоровья;</w:t>
      </w:r>
    </w:p>
    <w:p w14:paraId="008655F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наличие различных каналов получения информации о предоставлении муниципальной услуги;</w:t>
      </w:r>
    </w:p>
    <w:p w14:paraId="3C9B937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наличие полной, актуальной и достоверной информации о порядке предоставления муниципальной услуги;</w:t>
      </w:r>
    </w:p>
    <w:p w14:paraId="3774BCF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предоставление возможности подачи заявления о предоставлении муниципальной услуги и документов через ЕПГУ/РПГУ;</w:t>
      </w:r>
    </w:p>
    <w:p w14:paraId="1482C77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14:paraId="782A273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возможность досудебного (внесудебного) рассмотрения жалоб в процессе предоставления муниципальной услуги;</w:t>
      </w:r>
    </w:p>
    <w:p w14:paraId="042F822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транспортная доступность к местам предоставления муниципальной услуги.</w:t>
      </w:r>
    </w:p>
    <w:p w14:paraId="2DA036A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18" w:name="sub_175"/>
      <w:r w:rsidRPr="00282FA6">
        <w:rPr>
          <w:rFonts w:ascii="Garamond" w:eastAsia="Times New Roman" w:hAnsi="Garamond" w:cs="Times New Roman"/>
          <w:kern w:val="2"/>
          <w:szCs w:val="28"/>
          <w:lang w:eastAsia="ru-RU"/>
        </w:rPr>
        <w:t>2.17.2. Показателями качества муниципальной услуги являются:</w:t>
      </w:r>
    </w:p>
    <w:bookmarkEnd w:id="118"/>
    <w:p w14:paraId="765E935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соблюдение сроков предоставления муниципальной услуги;</w:t>
      </w:r>
    </w:p>
    <w:p w14:paraId="2548550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14:paraId="62F33D0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своевременное получение муниципальной услуги в соответствии со стандартом предоставления муниципальной услуги;</w:t>
      </w:r>
    </w:p>
    <w:p w14:paraId="2878C13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получение полной, актуальной и достоверной информации о порядке предоставления муниципальной услуги, в том числе в электронной форме.</w:t>
      </w:r>
    </w:p>
    <w:p w14:paraId="3B99DB2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19" w:name="sub_176"/>
      <w:r w:rsidRPr="00282FA6">
        <w:rPr>
          <w:rFonts w:ascii="Garamond" w:eastAsia="Times New Roman" w:hAnsi="Garamond" w:cs="Times New Roman"/>
          <w:kern w:val="2"/>
          <w:szCs w:val="28"/>
          <w:lang w:eastAsia="ru-RU"/>
        </w:rPr>
        <w:t>2.17.3. Показатели доступности и качества муниципальной услуги при предоставлении в электронном виде:</w:t>
      </w:r>
    </w:p>
    <w:bookmarkEnd w:id="119"/>
    <w:p w14:paraId="18798ED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возможность получения информации о порядке и сроках предоставления услуги, с использованием ЕПГУ, РПГУ;</w:t>
      </w:r>
    </w:p>
    <w:p w14:paraId="0A6A550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возможность записи на прием в орган для подачи заявления о предоставлении муниципальной услуги посредством ЕПГУ/РПГУ;</w:t>
      </w:r>
    </w:p>
    <w:p w14:paraId="2C4CD5D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возможность формирования заявления на ЕПГУ/РПГУ;</w:t>
      </w:r>
    </w:p>
    <w:p w14:paraId="1AB4935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lastRenderedPageBreak/>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14:paraId="1C8447B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14:paraId="19C027A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при наличии технической возможности оценка доступности и качества муниципальной услуги на ЕПГУ/РПГУ;</w:t>
      </w:r>
    </w:p>
    <w:p w14:paraId="7BBDE1E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14:paraId="3E90F3AD" w14:textId="77777777" w:rsidR="00282FA6" w:rsidRPr="00282FA6" w:rsidRDefault="00282FA6" w:rsidP="00282FA6">
      <w:pPr>
        <w:suppressAutoHyphens/>
        <w:spacing w:after="0"/>
        <w:ind w:firstLine="709"/>
        <w:jc w:val="both"/>
        <w:rPr>
          <w:rFonts w:ascii="Garamond" w:eastAsia="Times New Roman" w:hAnsi="Garamond" w:cs="Times New Roman"/>
          <w:b/>
          <w:kern w:val="2"/>
          <w:szCs w:val="28"/>
          <w:lang w:eastAsia="ru-RU"/>
        </w:rPr>
      </w:pPr>
      <w:bookmarkStart w:id="120" w:name="sub_177"/>
      <w:r w:rsidRPr="00282FA6">
        <w:rPr>
          <w:rFonts w:ascii="Garamond" w:eastAsia="Times New Roman" w:hAnsi="Garamond" w:cs="Times New Roman"/>
          <w:b/>
          <w:kern w:val="2"/>
          <w:szCs w:val="28"/>
          <w:lang w:eastAsia="ru-RU"/>
        </w:rPr>
        <w:t>2.18. Особенности получения муниципальной услуги через МФЦ</w:t>
      </w:r>
    </w:p>
    <w:bookmarkEnd w:id="120"/>
    <w:p w14:paraId="59E0FEB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Предоставление муниципальной услуги в МФЦ осуществляется в соответствии с настоящим Регламентом на основании Соглашения о взаимодействии, заключенного Администрацией сельского поселения с уполномоченным МФЦ.</w:t>
      </w:r>
      <w:bookmarkStart w:id="121" w:name="sub_178"/>
    </w:p>
    <w:p w14:paraId="2798047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2.19. Особенности предоставления муниципальной услуги в электронной форме.</w:t>
      </w:r>
    </w:p>
    <w:bookmarkEnd w:id="121"/>
    <w:p w14:paraId="0DF081E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14:paraId="5EB5577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14:paraId="6DEA099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Для регистрации заявления на предоставление муниципальной услуги посредством ЕПГУ/РПГУ заявителю необходимо:</w:t>
      </w:r>
    </w:p>
    <w:p w14:paraId="467E9BA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авторизоваться на ЕПГУ/РПГУ с использованием подтвержденной учетной записи, зарегистрированной в ЕСИА;</w:t>
      </w:r>
    </w:p>
    <w:p w14:paraId="02263FB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из списка муниципальных услуг выбрать соответствующую муниципальную услугу;</w:t>
      </w:r>
    </w:p>
    <w:p w14:paraId="106643F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нажатием кнопки «Получить услугу» инициализировать операцию по заполнению электронной формы заявления;</w:t>
      </w:r>
    </w:p>
    <w:p w14:paraId="3E4A2C5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отправить электронную форму заявления в Администрацию.</w:t>
      </w:r>
    </w:p>
    <w:p w14:paraId="3E937BF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Заявителем направляются электронные копии документов, необходимые для предоставления муниципальной услуги, подписанные </w:t>
      </w:r>
      <w:hyperlink r:id="rId33" w:history="1">
        <w:r w:rsidRPr="00282FA6">
          <w:rPr>
            <w:rFonts w:ascii="Garamond" w:eastAsia="Times New Roman" w:hAnsi="Garamond" w:cs="Times New Roman"/>
            <w:kern w:val="2"/>
            <w:szCs w:val="28"/>
            <w:lang w:eastAsia="ru-RU"/>
          </w:rPr>
          <w:t>квалифицированной электронной подписью</w:t>
        </w:r>
      </w:hyperlink>
      <w:r w:rsidRPr="00282FA6">
        <w:rPr>
          <w:rFonts w:ascii="Garamond" w:eastAsia="Times New Roman" w:hAnsi="Garamond" w:cs="Times New Roman"/>
          <w:kern w:val="2"/>
          <w:szCs w:val="28"/>
          <w:lang w:eastAsia="ru-RU"/>
        </w:rPr>
        <w:t xml:space="preserve"> в соответствии с требованиями </w:t>
      </w:r>
      <w:hyperlink r:id="rId34" w:history="1">
        <w:r w:rsidRPr="00282FA6">
          <w:rPr>
            <w:rFonts w:ascii="Garamond" w:eastAsia="Times New Roman" w:hAnsi="Garamond" w:cs="Times New Roman"/>
            <w:kern w:val="2"/>
            <w:szCs w:val="28"/>
            <w:lang w:eastAsia="ru-RU"/>
          </w:rPr>
          <w:t>Федерального закона</w:t>
        </w:r>
      </w:hyperlink>
      <w:r w:rsidRPr="00282FA6">
        <w:rPr>
          <w:rFonts w:ascii="Garamond" w:eastAsia="Times New Roman" w:hAnsi="Garamond" w:cs="Times New Roman"/>
          <w:kern w:val="2"/>
          <w:szCs w:val="28"/>
          <w:lang w:eastAsia="ru-RU"/>
        </w:rPr>
        <w:t xml:space="preserve"> от 06.04.2011 № 63-ФЗ «Об электронной подписи» и </w:t>
      </w:r>
      <w:hyperlink r:id="rId35" w:history="1">
        <w:r w:rsidRPr="00282FA6">
          <w:rPr>
            <w:rFonts w:ascii="Garamond" w:eastAsia="Times New Roman" w:hAnsi="Garamond" w:cs="Times New Roman"/>
            <w:kern w:val="2"/>
            <w:szCs w:val="28"/>
            <w:lang w:eastAsia="ru-RU"/>
          </w:rPr>
          <w:t>статьями 21.1</w:t>
        </w:r>
      </w:hyperlink>
      <w:r w:rsidRPr="00282FA6">
        <w:rPr>
          <w:rFonts w:ascii="Garamond" w:eastAsia="Times New Roman" w:hAnsi="Garamond" w:cs="Times New Roman"/>
          <w:kern w:val="2"/>
          <w:szCs w:val="28"/>
          <w:lang w:eastAsia="ru-RU"/>
        </w:rPr>
        <w:t xml:space="preserve"> и </w:t>
      </w:r>
      <w:hyperlink r:id="rId36" w:history="1">
        <w:r w:rsidRPr="00282FA6">
          <w:rPr>
            <w:rFonts w:ascii="Garamond" w:eastAsia="Times New Roman" w:hAnsi="Garamond" w:cs="Times New Roman"/>
            <w:kern w:val="2"/>
            <w:szCs w:val="28"/>
            <w:lang w:eastAsia="ru-RU"/>
          </w:rPr>
          <w:t>21.2</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w:t>
      </w:r>
    </w:p>
    <w:p w14:paraId="3B0695D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После регистрации и авторизации на портале ЕПГУ/РПГУ доступны следующие возможности:</w:t>
      </w:r>
    </w:p>
    <w:p w14:paraId="06AED89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заполнение электронной формы заявления, приобщение электронных копий документов, необходимых для получения государственной услуги;</w:t>
      </w:r>
    </w:p>
    <w:p w14:paraId="7CB79B8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направление в МФЦ заполненного заявления и документов в электронной форме;</w:t>
      </w:r>
    </w:p>
    <w:p w14:paraId="2AD75EB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lastRenderedPageBreak/>
        <w:t>- осуществление мониторинга хода предоставления муниципальной услуги;</w:t>
      </w:r>
    </w:p>
    <w:p w14:paraId="235A75D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хранение созданных заявлений и документов, истории направления заявлений и документов в электронной форме;</w:t>
      </w:r>
    </w:p>
    <w:p w14:paraId="60688D2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осуществление оценки качества предоставления муниципальной услуги;</w:t>
      </w:r>
    </w:p>
    <w:p w14:paraId="25FB0FC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получение результата предоставления услуги;</w:t>
      </w:r>
    </w:p>
    <w:p w14:paraId="2B98B7C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прием и регистрация органом запроса и иных документов, необходимых для предоставления государственной услуги;</w:t>
      </w:r>
    </w:p>
    <w:p w14:paraId="1CD03F5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досудебное (внесудебное) обжалование решений и действий (бездействия) органа, должностного лица органа либо муниципального служащего.</w:t>
      </w:r>
    </w:p>
    <w:p w14:paraId="7C1BB15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4D6F5FA6" w14:textId="77777777" w:rsidR="00282FA6" w:rsidRPr="00282FA6" w:rsidRDefault="00282FA6" w:rsidP="00282FA6">
      <w:pPr>
        <w:widowControl w:val="0"/>
        <w:autoSpaceDE w:val="0"/>
        <w:autoSpaceDN w:val="0"/>
        <w:adjustRightInd w:val="0"/>
        <w:spacing w:before="108" w:after="108"/>
        <w:ind w:firstLine="709"/>
        <w:jc w:val="center"/>
        <w:outlineLvl w:val="0"/>
        <w:rPr>
          <w:rFonts w:ascii="Garamond" w:eastAsia="Times New Roman" w:hAnsi="Garamond" w:cs="Times New Roman"/>
          <w:b/>
          <w:bCs/>
          <w:color w:val="26282F"/>
          <w:szCs w:val="28"/>
          <w:lang w:eastAsia="ru-RU"/>
        </w:rPr>
      </w:pPr>
      <w:bookmarkStart w:id="122" w:name="sub_179"/>
      <w:r w:rsidRPr="00282FA6">
        <w:rPr>
          <w:rFonts w:ascii="Garamond" w:eastAsia="Times New Roman" w:hAnsi="Garamond" w:cs="Times New Roman"/>
          <w:b/>
          <w:bCs/>
          <w:color w:val="26282F"/>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bookmarkEnd w:id="122"/>
    <w:p w14:paraId="44B545B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793F375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23" w:name="sub_180"/>
      <w:r w:rsidRPr="00282FA6">
        <w:rPr>
          <w:rFonts w:ascii="Garamond" w:eastAsia="Times New Roman" w:hAnsi="Garamond" w:cs="Times New Roman"/>
          <w:kern w:val="2"/>
          <w:szCs w:val="28"/>
          <w:lang w:eastAsia="ru-RU"/>
        </w:rPr>
        <w:t>3.1. Исчерпывающий перечень административных процедур Предоставление муниципальной услуги включает в себя следующие административные процедуры:</w:t>
      </w:r>
    </w:p>
    <w:p w14:paraId="093C077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24" w:name="sub_181"/>
      <w:bookmarkEnd w:id="123"/>
      <w:r w:rsidRPr="00282FA6">
        <w:rPr>
          <w:rFonts w:ascii="Garamond" w:eastAsia="Times New Roman" w:hAnsi="Garamond" w:cs="Times New Roman"/>
          <w:kern w:val="2"/>
          <w:szCs w:val="28"/>
          <w:lang w:eastAsia="ru-RU"/>
        </w:rPr>
        <w:t>1) постановка участника специальной военной операции, члена семьи участника специальной военной операции на учет;</w:t>
      </w:r>
    </w:p>
    <w:p w14:paraId="5EF70C8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25" w:name="sub_182"/>
      <w:bookmarkEnd w:id="124"/>
      <w:r w:rsidRPr="00282FA6">
        <w:rPr>
          <w:rFonts w:ascii="Garamond" w:eastAsia="Times New Roman" w:hAnsi="Garamond" w:cs="Times New Roman"/>
          <w:kern w:val="2"/>
          <w:szCs w:val="28"/>
          <w:lang w:eastAsia="ru-RU"/>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14:paraId="46A7E4D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26" w:name="sub_183"/>
      <w:bookmarkEnd w:id="125"/>
      <w:r w:rsidRPr="00282FA6">
        <w:rPr>
          <w:rFonts w:ascii="Garamond" w:eastAsia="Times New Roman" w:hAnsi="Garamond" w:cs="Times New Roman"/>
          <w:kern w:val="2"/>
          <w:szCs w:val="28"/>
          <w:lang w:eastAsia="ru-RU"/>
        </w:rPr>
        <w:t>3) снятие участника специальной военной операции, члена семьи участника специальной военной операции с учета.</w:t>
      </w:r>
    </w:p>
    <w:bookmarkEnd w:id="126"/>
    <w:p w14:paraId="3202F17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Блок-схема последовательности административных процедур при предоставлении муниципальной услуги приводится в </w:t>
      </w:r>
      <w:hyperlink r:id="rId37" w:anchor="sub_1400" w:history="1">
        <w:r w:rsidRPr="00282FA6">
          <w:rPr>
            <w:rFonts w:ascii="Garamond" w:eastAsia="Times New Roman" w:hAnsi="Garamond" w:cs="Times New Roman"/>
            <w:kern w:val="2"/>
            <w:szCs w:val="28"/>
            <w:lang w:eastAsia="ru-RU"/>
          </w:rPr>
          <w:t>приложении № 4</w:t>
        </w:r>
      </w:hyperlink>
      <w:r w:rsidRPr="00282FA6">
        <w:rPr>
          <w:rFonts w:ascii="Garamond" w:eastAsia="Times New Roman" w:hAnsi="Garamond" w:cs="Times New Roman"/>
          <w:kern w:val="2"/>
          <w:szCs w:val="28"/>
          <w:lang w:eastAsia="ru-RU"/>
        </w:rPr>
        <w:t xml:space="preserve"> к настоящему Регламенту.</w:t>
      </w:r>
    </w:p>
    <w:p w14:paraId="35F6F2A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27" w:name="sub_184"/>
      <w:r w:rsidRPr="00282FA6">
        <w:rPr>
          <w:rFonts w:ascii="Garamond" w:eastAsia="Times New Roman" w:hAnsi="Garamond" w:cs="Times New Roman"/>
          <w:kern w:val="2"/>
          <w:szCs w:val="28"/>
          <w:lang w:eastAsia="ru-RU"/>
        </w:rPr>
        <w:t>3.2. Постановка участника специальной военной операции, члена семьи участника специальной военной операции на учет.</w:t>
      </w:r>
    </w:p>
    <w:p w14:paraId="5DC8750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28" w:name="sub_185"/>
      <w:bookmarkEnd w:id="127"/>
      <w:r w:rsidRPr="00282FA6">
        <w:rPr>
          <w:rFonts w:ascii="Garamond" w:eastAsia="Times New Roman" w:hAnsi="Garamond" w:cs="Times New Roman"/>
          <w:kern w:val="2"/>
          <w:szCs w:val="28"/>
          <w:lang w:eastAsia="ru-RU"/>
        </w:rPr>
        <w:t xml:space="preserve">3.2.1. </w:t>
      </w:r>
      <w:r w:rsidRPr="00282FA6">
        <w:rPr>
          <w:rFonts w:ascii="Garamond" w:eastAsia="Calibri;Arial" w:hAnsi="Garamond" w:cs="Times New Roman"/>
          <w:color w:val="000000"/>
          <w:kern w:val="2"/>
          <w:szCs w:val="28"/>
        </w:rPr>
        <w:t>Основанием для начала административной процедуры является предоставление участником специальной военной операции, членом семьи</w:t>
      </w:r>
      <w:r w:rsidRPr="00282FA6">
        <w:rPr>
          <w:rFonts w:ascii="Garamond" w:eastAsia="Calibri;Arial" w:hAnsi="Garamond" w:cs="Times New Roman"/>
          <w:color w:val="000000"/>
          <w:kern w:val="2"/>
          <w:szCs w:val="28"/>
        </w:rPr>
        <w:br/>
        <w:t>участника специальной военной операции в Администрацию</w:t>
      </w:r>
      <w:r w:rsidRPr="00282FA6">
        <w:rPr>
          <w:rFonts w:ascii="Garamond" w:eastAsia="Calibri;Arial" w:hAnsi="Garamond" w:cs="Times New Roman"/>
          <w:i/>
          <w:color w:val="000000"/>
          <w:kern w:val="2"/>
          <w:szCs w:val="28"/>
        </w:rPr>
        <w:t xml:space="preserve"> </w:t>
      </w:r>
      <w:r w:rsidRPr="00282FA6">
        <w:rPr>
          <w:rFonts w:ascii="Garamond" w:eastAsia="Calibri;Arial" w:hAnsi="Garamond" w:cs="Times New Roman"/>
          <w:color w:val="000000"/>
          <w:kern w:val="2"/>
          <w:szCs w:val="28"/>
        </w:rPr>
        <w:t>заявления и прилагаемых к нему документов в порядке, установленном пунктами 2.7.1, 2.7.3 части 2.7 Регламента и с учетом требований, установленных пунктом 2.7.13 части 2.7 Регламента.</w:t>
      </w:r>
    </w:p>
    <w:p w14:paraId="6E3F088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29" w:name="sub_186"/>
      <w:bookmarkEnd w:id="128"/>
      <w:r w:rsidRPr="00282FA6">
        <w:rPr>
          <w:rFonts w:ascii="Garamond" w:eastAsia="Times New Roman" w:hAnsi="Garamond" w:cs="Times New Roman"/>
          <w:kern w:val="2"/>
          <w:szCs w:val="28"/>
          <w:lang w:eastAsia="ru-RU"/>
        </w:rPr>
        <w:t>3.2.2. Должностное лицо Администрации, ответственное за прием и регистрацию заявления о предоставлении муниципальной услуги:</w:t>
      </w:r>
    </w:p>
    <w:bookmarkEnd w:id="129"/>
    <w:p w14:paraId="0337F61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устанавливает предмет обращения, личность заявителя;</w:t>
      </w:r>
    </w:p>
    <w:p w14:paraId="14E8CDB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проверяет правильность оформления заявления и комплектность представленных документов;</w:t>
      </w:r>
    </w:p>
    <w:p w14:paraId="4228948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lastRenderedPageBreak/>
        <w:t>- регистрирует заявление и прилагаемых к нему документы в соответствии с правилами делопроизводства, установленными в Администрации и её органах.</w:t>
      </w:r>
    </w:p>
    <w:p w14:paraId="29D73F5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14:paraId="41A496F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30" w:name="sub_187"/>
      <w:r w:rsidRPr="00282FA6">
        <w:rPr>
          <w:rFonts w:ascii="Garamond" w:eastAsia="Times New Roman" w:hAnsi="Garamond" w:cs="Times New Roman"/>
          <w:kern w:val="2"/>
          <w:szCs w:val="28"/>
          <w:lang w:eastAsia="ru-RU"/>
        </w:rPr>
        <w:t>3.2.3. В случае поступления заявления о предоставлении муниципальной услуги в электронной форме посредством ЕПГУ/РПГУ должностное лицо Администрации, ответственное за прием документов, осуществляет следующую последовательность действий:</w:t>
      </w:r>
    </w:p>
    <w:p w14:paraId="624120D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31" w:name="sub_188"/>
      <w:bookmarkEnd w:id="130"/>
      <w:r w:rsidRPr="00282FA6">
        <w:rPr>
          <w:rFonts w:ascii="Garamond" w:eastAsia="Times New Roman" w:hAnsi="Garamond" w:cs="Times New Roman"/>
          <w:kern w:val="2"/>
          <w:szCs w:val="28"/>
          <w:lang w:eastAsia="ru-RU"/>
        </w:rPr>
        <w:t>1) просматривает электронный образ заявления о предоставлении муниципальной услуги;</w:t>
      </w:r>
    </w:p>
    <w:p w14:paraId="77964D3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32" w:name="sub_189"/>
      <w:bookmarkEnd w:id="131"/>
      <w:r w:rsidRPr="00282FA6">
        <w:rPr>
          <w:rFonts w:ascii="Garamond" w:eastAsia="Times New Roman" w:hAnsi="Garamond" w:cs="Times New Roman"/>
          <w:kern w:val="2"/>
          <w:szCs w:val="28"/>
          <w:lang w:eastAsia="ru-RU"/>
        </w:rPr>
        <w:t>2) фиксирует дату и время получения заявления;</w:t>
      </w:r>
    </w:p>
    <w:p w14:paraId="5C1C569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33" w:name="sub_190"/>
      <w:bookmarkEnd w:id="132"/>
      <w:r w:rsidRPr="00282FA6">
        <w:rPr>
          <w:rFonts w:ascii="Garamond" w:eastAsia="Times New Roman" w:hAnsi="Garamond" w:cs="Times New Roman"/>
          <w:kern w:val="2"/>
          <w:szCs w:val="28"/>
          <w:lang w:eastAsia="ru-RU"/>
        </w:rPr>
        <w:t xml:space="preserve">3) в случае если заявление на предоставление муниципальной услуги, представленное в электронной форме, не заверено </w:t>
      </w:r>
      <w:hyperlink r:id="rId38" w:history="1">
        <w:r w:rsidRPr="00282FA6">
          <w:rPr>
            <w:rFonts w:ascii="Garamond" w:eastAsia="Times New Roman" w:hAnsi="Garamond" w:cs="Times New Roman"/>
            <w:kern w:val="2"/>
            <w:szCs w:val="28"/>
            <w:lang w:eastAsia="ru-RU"/>
          </w:rPr>
          <w:t>электронной подписью</w:t>
        </w:r>
      </w:hyperlink>
      <w:r w:rsidRPr="00282FA6">
        <w:rPr>
          <w:rFonts w:ascii="Garamond" w:eastAsia="Times New Roman" w:hAnsi="Garamond" w:cs="Times New Roman"/>
          <w:kern w:val="2"/>
          <w:szCs w:val="28"/>
          <w:lang w:eastAsia="ru-RU"/>
        </w:rPr>
        <w:t xml:space="preserve">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w:t>
      </w:r>
    </w:p>
    <w:p w14:paraId="4633FB7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34" w:name="sub_191"/>
      <w:bookmarkEnd w:id="133"/>
      <w:r w:rsidRPr="00282FA6">
        <w:rPr>
          <w:rFonts w:ascii="Garamond" w:eastAsia="Times New Roman" w:hAnsi="Garamond" w:cs="Times New Roman"/>
          <w:kern w:val="2"/>
          <w:szCs w:val="28"/>
          <w:lang w:eastAsia="ru-RU"/>
        </w:rPr>
        <w:t xml:space="preserve">4) в случае, если заявление о предоставлении муниципальной услуги в электронной форме подписано </w:t>
      </w:r>
      <w:hyperlink r:id="rId39" w:history="1">
        <w:r w:rsidRPr="00282FA6">
          <w:rPr>
            <w:rFonts w:ascii="Garamond" w:eastAsia="Times New Roman" w:hAnsi="Garamond" w:cs="Times New Roman"/>
            <w:kern w:val="2"/>
            <w:szCs w:val="28"/>
            <w:lang w:eastAsia="ru-RU"/>
          </w:rPr>
          <w:t>электронной подписью</w:t>
        </w:r>
      </w:hyperlink>
      <w:r w:rsidRPr="00282FA6">
        <w:rPr>
          <w:rFonts w:ascii="Garamond" w:eastAsia="Times New Roman" w:hAnsi="Garamond" w:cs="Times New Roman"/>
          <w:kern w:val="2"/>
          <w:szCs w:val="28"/>
          <w:lang w:eastAsia="ru-RU"/>
        </w:rPr>
        <w:t xml:space="preserve">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14:paraId="5343A93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35" w:name="sub_192"/>
      <w:bookmarkEnd w:id="134"/>
      <w:r w:rsidRPr="00282FA6">
        <w:rPr>
          <w:rFonts w:ascii="Garamond" w:eastAsia="Times New Roman" w:hAnsi="Garamond" w:cs="Times New Roman"/>
          <w:kern w:val="2"/>
          <w:szCs w:val="28"/>
          <w:lang w:eastAsia="ru-RU"/>
        </w:rPr>
        <w:t>3.2.4. При обращении заявителя через МФЦ, специалист МФЦ принимает документы от заявителя и передает в Администрацию сельского поселения, в порядке и сроки, установленные заключенным соглашением о взаимодействии.</w:t>
      </w:r>
    </w:p>
    <w:bookmarkEnd w:id="135"/>
    <w:p w14:paraId="65BEEB9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Должностное лицо Администрации сельского поселения, ответственное за прием и регистрацию документов, принимает заявление и пакет документов из МФЦ и регистрирует их в соответствии с правилами делопроизводства, установленными в Администрации и её органах не позднее рабочего дня, следующего за днем получения заявления.</w:t>
      </w:r>
    </w:p>
    <w:p w14:paraId="6861909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36" w:name="sub_193"/>
      <w:r w:rsidRPr="00282FA6">
        <w:rPr>
          <w:rFonts w:ascii="Garamond" w:eastAsia="Times New Roman" w:hAnsi="Garamond" w:cs="Times New Roman"/>
          <w:kern w:val="2"/>
          <w:szCs w:val="28"/>
          <w:lang w:eastAsia="ru-RU"/>
        </w:rPr>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 Администрации.</w:t>
      </w:r>
    </w:p>
    <w:bookmarkEnd w:id="136"/>
    <w:p w14:paraId="01F4F7A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Специалист обеспечивает рассмотрение заявления и прилагаемых к нему документов, в том числе:</w:t>
      </w:r>
    </w:p>
    <w:p w14:paraId="2DCD92B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w:t>
      </w:r>
      <w:hyperlink r:id="rId40" w:anchor="sub_83" w:history="1">
        <w:r w:rsidRPr="00282FA6">
          <w:rPr>
            <w:rFonts w:ascii="Garamond" w:eastAsia="Times New Roman" w:hAnsi="Garamond" w:cs="Times New Roman"/>
            <w:kern w:val="2"/>
            <w:szCs w:val="28"/>
            <w:lang w:eastAsia="ru-RU"/>
          </w:rPr>
          <w:t>пунктов 2.7.1</w:t>
        </w:r>
      </w:hyperlink>
      <w:r w:rsidRPr="00282FA6">
        <w:rPr>
          <w:rFonts w:ascii="Garamond" w:eastAsia="Times New Roman" w:hAnsi="Garamond" w:cs="Times New Roman"/>
          <w:kern w:val="2"/>
          <w:szCs w:val="28"/>
          <w:lang w:eastAsia="ru-RU"/>
        </w:rPr>
        <w:t xml:space="preserve">, </w:t>
      </w:r>
      <w:hyperlink r:id="rId41" w:anchor="sub_93" w:history="1">
        <w:r w:rsidRPr="00282FA6">
          <w:rPr>
            <w:rFonts w:ascii="Garamond" w:eastAsia="Times New Roman" w:hAnsi="Garamond" w:cs="Times New Roman"/>
            <w:kern w:val="2"/>
            <w:szCs w:val="28"/>
            <w:lang w:eastAsia="ru-RU"/>
          </w:rPr>
          <w:t>2.7.3</w:t>
        </w:r>
      </w:hyperlink>
      <w:r w:rsidRPr="00282FA6">
        <w:rPr>
          <w:rFonts w:ascii="Garamond" w:eastAsia="Times New Roman" w:hAnsi="Garamond" w:cs="Times New Roman"/>
          <w:kern w:val="2"/>
          <w:szCs w:val="28"/>
          <w:lang w:eastAsia="ru-RU"/>
        </w:rPr>
        <w:t xml:space="preserve">, </w:t>
      </w:r>
      <w:hyperlink r:id="rId42" w:anchor="sub_115" w:history="1">
        <w:r w:rsidRPr="00282FA6">
          <w:rPr>
            <w:rFonts w:ascii="Garamond" w:eastAsia="Times New Roman" w:hAnsi="Garamond" w:cs="Times New Roman"/>
            <w:kern w:val="2"/>
            <w:szCs w:val="28"/>
            <w:lang w:eastAsia="ru-RU"/>
          </w:rPr>
          <w:t>2.7.13 части 2.7</w:t>
        </w:r>
      </w:hyperlink>
      <w:r w:rsidRPr="00282FA6">
        <w:rPr>
          <w:rFonts w:ascii="Garamond" w:eastAsia="Times New Roman" w:hAnsi="Garamond" w:cs="Times New Roman"/>
          <w:kern w:val="2"/>
          <w:szCs w:val="28"/>
          <w:lang w:eastAsia="ru-RU"/>
        </w:rPr>
        <w:t xml:space="preserve"> настоящего Регламента;</w:t>
      </w:r>
    </w:p>
    <w:p w14:paraId="42834B0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lastRenderedPageBreak/>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14:paraId="41E251B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14:paraId="2266A5B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 проводит проверку на наличие (отсутствие) оснований для отказа в предоставлении муниципальной услуги, предусмотренных </w:t>
      </w:r>
      <w:hyperlink r:id="rId43" w:anchor="sub_139" w:history="1">
        <w:r w:rsidRPr="00282FA6">
          <w:rPr>
            <w:rFonts w:ascii="Garamond" w:eastAsia="Times New Roman" w:hAnsi="Garamond" w:cs="Times New Roman"/>
            <w:kern w:val="2"/>
            <w:szCs w:val="28"/>
            <w:lang w:eastAsia="ru-RU"/>
          </w:rPr>
          <w:t>пунктом 2.9.1 части 2.9</w:t>
        </w:r>
      </w:hyperlink>
      <w:r w:rsidRPr="00282FA6">
        <w:rPr>
          <w:rFonts w:ascii="Garamond" w:eastAsia="Times New Roman" w:hAnsi="Garamond" w:cs="Times New Roman"/>
          <w:kern w:val="2"/>
          <w:szCs w:val="28"/>
          <w:lang w:eastAsia="ru-RU"/>
        </w:rPr>
        <w:t xml:space="preserve"> настоящего Регламента.</w:t>
      </w:r>
    </w:p>
    <w:p w14:paraId="56F0201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37" w:name="sub_194"/>
      <w:r w:rsidRPr="00282FA6">
        <w:rPr>
          <w:rFonts w:ascii="Garamond" w:eastAsia="Times New Roman" w:hAnsi="Garamond" w:cs="Times New Roman"/>
          <w:kern w:val="2"/>
          <w:szCs w:val="28"/>
          <w:lang w:eastAsia="ru-RU"/>
        </w:rPr>
        <w:t>3.2.6. Формирование и направление межведомственных запросов.</w:t>
      </w:r>
    </w:p>
    <w:bookmarkEnd w:id="137"/>
    <w:p w14:paraId="550BFE8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В случае, если заявителем по собственной инициативе не представлены документы и информация, предусмотренные </w:t>
      </w:r>
      <w:hyperlink r:id="rId44" w:anchor="sub_88" w:history="1">
        <w:r w:rsidRPr="00282FA6">
          <w:rPr>
            <w:rFonts w:ascii="Garamond" w:eastAsia="Times New Roman" w:hAnsi="Garamond" w:cs="Times New Roman"/>
            <w:kern w:val="2"/>
            <w:szCs w:val="28"/>
            <w:lang w:eastAsia="ru-RU"/>
          </w:rPr>
          <w:t>пунктом 2.7.6 части 2.7</w:t>
        </w:r>
      </w:hyperlink>
      <w:r w:rsidRPr="00282FA6">
        <w:rPr>
          <w:rFonts w:ascii="Garamond" w:eastAsia="Times New Roman" w:hAnsi="Garamond" w:cs="Times New Roman"/>
          <w:kern w:val="2"/>
          <w:szCs w:val="28"/>
          <w:lang w:eastAsia="ru-RU"/>
        </w:rPr>
        <w:t xml:space="preserve"> настоящего Регламента, необходимых для предоставления муниципальной услуги, то они запрашиваются специалистом в рамках межведомственного взаимодействия.</w:t>
      </w:r>
    </w:p>
    <w:p w14:paraId="48314C2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После подписания запроса о предоставлении информации его регистрация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Администрации в течение дня, в котором оно подписано.</w:t>
      </w:r>
    </w:p>
    <w:p w14:paraId="2643415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Общий срок подписания, регистрации и отправки запроса не должен быть более 3 рабочих дней.</w:t>
      </w:r>
    </w:p>
    <w:p w14:paraId="7D2EAA4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14:paraId="02465EE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При получении ответа на межведомственный запрос специалист приобщает его к пакету документов, предоставленному заявителем.</w:t>
      </w:r>
    </w:p>
    <w:p w14:paraId="60B45F5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38" w:name="sub_195"/>
      <w:r w:rsidRPr="00282FA6">
        <w:rPr>
          <w:rFonts w:ascii="Garamond" w:eastAsia="Times New Roman" w:hAnsi="Garamond" w:cs="Times New Roman"/>
          <w:kern w:val="2"/>
          <w:szCs w:val="28"/>
          <w:lang w:eastAsia="ru-RU"/>
        </w:rPr>
        <w:t>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в течение 30 календарных дней со дня регистрации заявления выполняет одно из следующих действий:</w:t>
      </w:r>
    </w:p>
    <w:p w14:paraId="02BB9EF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39" w:name="sub_196"/>
      <w:bookmarkEnd w:id="138"/>
      <w:r w:rsidRPr="00282FA6">
        <w:rPr>
          <w:rFonts w:ascii="Garamond" w:eastAsia="Times New Roman" w:hAnsi="Garamond" w:cs="Times New Roman"/>
          <w:kern w:val="2"/>
          <w:szCs w:val="28"/>
          <w:lang w:eastAsia="ru-RU"/>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14:paraId="72CE90A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40" w:name="sub_197"/>
      <w:bookmarkEnd w:id="139"/>
      <w:r w:rsidRPr="00282FA6">
        <w:rPr>
          <w:rFonts w:ascii="Garamond" w:eastAsia="Times New Roman" w:hAnsi="Garamond" w:cs="Times New Roman"/>
          <w:kern w:val="2"/>
          <w:szCs w:val="28"/>
          <w:lang w:eastAsia="ru-RU"/>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bookmarkEnd w:id="140"/>
    <w:p w14:paraId="7990E4A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Глава администрации сельского поселения «сельсовет «</w:t>
      </w:r>
      <w:proofErr w:type="spellStart"/>
      <w:r w:rsidRPr="00282FA6">
        <w:rPr>
          <w:rFonts w:ascii="Garamond" w:eastAsia="Times New Roman" w:hAnsi="Garamond" w:cs="Times New Roman"/>
          <w:kern w:val="2"/>
          <w:szCs w:val="28"/>
          <w:lang w:eastAsia="ru-RU"/>
        </w:rPr>
        <w:t>Испикский</w:t>
      </w:r>
      <w:proofErr w:type="spellEnd"/>
      <w:r w:rsidRPr="00282FA6">
        <w:rPr>
          <w:rFonts w:ascii="Garamond" w:eastAsia="Times New Roman" w:hAnsi="Garamond" w:cs="Times New Roman"/>
          <w:kern w:val="2"/>
          <w:szCs w:val="28"/>
          <w:lang w:eastAsia="ru-RU"/>
        </w:rPr>
        <w:t>» 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 участника специальной военной операции на учет.</w:t>
      </w:r>
    </w:p>
    <w:p w14:paraId="46A01D0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Данное решение является результатом административной процедуры.</w:t>
      </w:r>
    </w:p>
    <w:p w14:paraId="0785767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41" w:name="sub_198"/>
      <w:r w:rsidRPr="00282FA6">
        <w:rPr>
          <w:rFonts w:ascii="Garamond" w:eastAsia="Times New Roman" w:hAnsi="Garamond" w:cs="Times New Roman"/>
          <w:kern w:val="2"/>
          <w:szCs w:val="28"/>
          <w:lang w:eastAsia="ru-RU"/>
        </w:rPr>
        <w:lastRenderedPageBreak/>
        <w:t>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w:t>
      </w:r>
    </w:p>
    <w:bookmarkEnd w:id="141"/>
    <w:p w14:paraId="261EC1E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Учет участников специальной военной операции, членов семей участников специальной военной операции осуществляется отдельно в зависимости от целей использования земельных участков, указанных в </w:t>
      </w:r>
      <w:hyperlink r:id="rId45" w:anchor="sub_18" w:history="1">
        <w:r w:rsidRPr="00282FA6">
          <w:rPr>
            <w:rFonts w:ascii="Garamond" w:eastAsia="Times New Roman" w:hAnsi="Garamond" w:cs="Times New Roman"/>
            <w:kern w:val="2"/>
            <w:szCs w:val="28"/>
            <w:lang w:eastAsia="ru-RU"/>
          </w:rPr>
          <w:t>части 1.5 раздела 1</w:t>
        </w:r>
      </w:hyperlink>
      <w:r w:rsidRPr="00282FA6">
        <w:rPr>
          <w:rFonts w:ascii="Garamond" w:eastAsia="Times New Roman" w:hAnsi="Garamond" w:cs="Times New Roman"/>
          <w:kern w:val="2"/>
          <w:szCs w:val="28"/>
          <w:lang w:eastAsia="ru-RU"/>
        </w:rPr>
        <w:t xml:space="preserve"> настоящего Регламента.</w:t>
      </w:r>
    </w:p>
    <w:p w14:paraId="0501420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Calibri;Arial" w:hAnsi="Garamond" w:cs="Times New Roman"/>
          <w:color w:val="000000"/>
          <w:kern w:val="2"/>
          <w:szCs w:val="28"/>
        </w:rPr>
        <w:t>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14:paraId="1C4F36E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42" w:name="sub_199"/>
      <w:r w:rsidRPr="00282FA6">
        <w:rPr>
          <w:rFonts w:ascii="Garamond" w:eastAsia="Times New Roman" w:hAnsi="Garamond" w:cs="Times New Roman"/>
          <w:kern w:val="2"/>
          <w:szCs w:val="28"/>
          <w:lang w:eastAsia="ru-RU"/>
        </w:rPr>
        <w:t>3.2.9. Специалист Администрации,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bookmarkEnd w:id="142"/>
    <w:p w14:paraId="25FAEBE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14:paraId="2638D38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43" w:name="sub_200"/>
      <w:r w:rsidRPr="00282FA6">
        <w:rPr>
          <w:rFonts w:ascii="Garamond" w:eastAsia="Times New Roman" w:hAnsi="Garamond" w:cs="Times New Roman"/>
          <w:kern w:val="2"/>
          <w:szCs w:val="28"/>
          <w:lang w:eastAsia="ru-RU"/>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14:paraId="6D1807B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44" w:name="sub_201"/>
      <w:bookmarkEnd w:id="143"/>
      <w:r w:rsidRPr="00282FA6">
        <w:rPr>
          <w:rFonts w:ascii="Garamond" w:eastAsia="Times New Roman" w:hAnsi="Garamond" w:cs="Times New Roman"/>
          <w:kern w:val="2"/>
          <w:szCs w:val="28"/>
          <w:lang w:eastAsia="ru-RU"/>
        </w:rPr>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Администрацию согласия и прилагаемых к нему документов в порядке и с учетом требований, установленных </w:t>
      </w:r>
      <w:hyperlink r:id="rId46" w:anchor="sub_115" w:history="1">
        <w:r w:rsidRPr="00282FA6">
          <w:rPr>
            <w:rFonts w:ascii="Garamond" w:eastAsia="Times New Roman" w:hAnsi="Garamond" w:cs="Times New Roman"/>
            <w:kern w:val="2"/>
            <w:szCs w:val="28"/>
            <w:lang w:eastAsia="ru-RU"/>
          </w:rPr>
          <w:t>пунктом 2.7.13 части 2.7</w:t>
        </w:r>
      </w:hyperlink>
      <w:r w:rsidRPr="00282FA6">
        <w:rPr>
          <w:rFonts w:ascii="Garamond" w:eastAsia="Times New Roman" w:hAnsi="Garamond" w:cs="Times New Roman"/>
          <w:kern w:val="2"/>
          <w:szCs w:val="28"/>
          <w:lang w:eastAsia="ru-RU"/>
        </w:rPr>
        <w:t xml:space="preserve"> настоящего Регламента.</w:t>
      </w:r>
    </w:p>
    <w:p w14:paraId="4DEC9BE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45" w:name="sub_202"/>
      <w:bookmarkEnd w:id="144"/>
      <w:r w:rsidRPr="00282FA6">
        <w:rPr>
          <w:rFonts w:ascii="Garamond" w:eastAsia="Times New Roman" w:hAnsi="Garamond" w:cs="Times New Roman"/>
          <w:kern w:val="2"/>
          <w:szCs w:val="28"/>
          <w:lang w:eastAsia="ru-RU"/>
        </w:rPr>
        <w:t xml:space="preserve">3.3.2. Регистрация согласия и прилагаемых к нему документов осуществляется в соответствии с </w:t>
      </w:r>
      <w:hyperlink r:id="rId47" w:anchor="sub_186" w:history="1">
        <w:r w:rsidRPr="00282FA6">
          <w:rPr>
            <w:rFonts w:ascii="Garamond" w:eastAsia="Times New Roman" w:hAnsi="Garamond" w:cs="Times New Roman"/>
            <w:kern w:val="2"/>
            <w:szCs w:val="28"/>
            <w:lang w:eastAsia="ru-RU"/>
          </w:rPr>
          <w:t>пунктами 3.2.2</w:t>
        </w:r>
      </w:hyperlink>
      <w:r w:rsidRPr="00282FA6">
        <w:rPr>
          <w:rFonts w:ascii="Garamond" w:eastAsia="Times New Roman" w:hAnsi="Garamond" w:cs="Times New Roman"/>
          <w:kern w:val="2"/>
          <w:szCs w:val="28"/>
          <w:lang w:eastAsia="ru-RU"/>
        </w:rPr>
        <w:t xml:space="preserve">, </w:t>
      </w:r>
      <w:hyperlink r:id="rId48" w:anchor="sub_187" w:history="1">
        <w:r w:rsidRPr="00282FA6">
          <w:rPr>
            <w:rFonts w:ascii="Garamond" w:eastAsia="Times New Roman" w:hAnsi="Garamond" w:cs="Times New Roman"/>
            <w:kern w:val="2"/>
            <w:szCs w:val="28"/>
            <w:lang w:eastAsia="ru-RU"/>
          </w:rPr>
          <w:t>3.2.3</w:t>
        </w:r>
      </w:hyperlink>
      <w:r w:rsidRPr="00282FA6">
        <w:rPr>
          <w:rFonts w:ascii="Garamond" w:eastAsia="Times New Roman" w:hAnsi="Garamond" w:cs="Times New Roman"/>
          <w:kern w:val="2"/>
          <w:szCs w:val="28"/>
          <w:lang w:eastAsia="ru-RU"/>
        </w:rPr>
        <w:t xml:space="preserve">, </w:t>
      </w:r>
      <w:hyperlink r:id="rId49" w:anchor="sub_192" w:history="1">
        <w:r w:rsidRPr="00282FA6">
          <w:rPr>
            <w:rFonts w:ascii="Garamond" w:eastAsia="Times New Roman" w:hAnsi="Garamond" w:cs="Times New Roman"/>
            <w:kern w:val="2"/>
            <w:szCs w:val="28"/>
            <w:lang w:eastAsia="ru-RU"/>
          </w:rPr>
          <w:t>3.2.4 части 3.2</w:t>
        </w:r>
      </w:hyperlink>
      <w:r w:rsidRPr="00282FA6">
        <w:rPr>
          <w:rFonts w:ascii="Garamond" w:eastAsia="Times New Roman" w:hAnsi="Garamond" w:cs="Times New Roman"/>
          <w:kern w:val="2"/>
          <w:szCs w:val="28"/>
          <w:lang w:eastAsia="ru-RU"/>
        </w:rPr>
        <w:t xml:space="preserve"> настоящего Регламента.</w:t>
      </w:r>
    </w:p>
    <w:p w14:paraId="092584D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46" w:name="sub_203"/>
      <w:bookmarkEnd w:id="145"/>
      <w:r w:rsidRPr="00282FA6">
        <w:rPr>
          <w:rFonts w:ascii="Garamond" w:eastAsia="Times New Roman" w:hAnsi="Garamond" w:cs="Times New Roman"/>
          <w:kern w:val="2"/>
          <w:szCs w:val="28"/>
          <w:lang w:eastAsia="ru-RU"/>
        </w:rPr>
        <w:t>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Администрации.</w:t>
      </w:r>
    </w:p>
    <w:bookmarkEnd w:id="146"/>
    <w:p w14:paraId="7F6543F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Специалист обеспечивает рассмотрение заявления и прилагаемых к нему документов, в том числе:</w:t>
      </w:r>
    </w:p>
    <w:p w14:paraId="6AECD56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w:t>
      </w:r>
      <w:hyperlink r:id="rId50" w:anchor="sub_93" w:history="1">
        <w:r w:rsidRPr="00282FA6">
          <w:rPr>
            <w:rFonts w:ascii="Garamond" w:eastAsia="Times New Roman" w:hAnsi="Garamond" w:cs="Times New Roman"/>
            <w:kern w:val="2"/>
            <w:szCs w:val="28"/>
            <w:lang w:eastAsia="ru-RU"/>
          </w:rPr>
          <w:t>пунктов 2.7.11</w:t>
        </w:r>
      </w:hyperlink>
      <w:r w:rsidRPr="00282FA6">
        <w:rPr>
          <w:rFonts w:ascii="Garamond" w:eastAsia="Times New Roman" w:hAnsi="Garamond" w:cs="Times New Roman"/>
          <w:kern w:val="2"/>
          <w:szCs w:val="28"/>
          <w:lang w:eastAsia="ru-RU"/>
        </w:rPr>
        <w:t xml:space="preserve">, </w:t>
      </w:r>
      <w:hyperlink r:id="rId51" w:anchor="sub_115" w:history="1">
        <w:r w:rsidRPr="00282FA6">
          <w:rPr>
            <w:rFonts w:ascii="Garamond" w:eastAsia="Times New Roman" w:hAnsi="Garamond" w:cs="Times New Roman"/>
            <w:kern w:val="2"/>
            <w:szCs w:val="28"/>
            <w:lang w:eastAsia="ru-RU"/>
          </w:rPr>
          <w:t>2.7.13 части 2.7</w:t>
        </w:r>
      </w:hyperlink>
      <w:r w:rsidRPr="00282FA6">
        <w:rPr>
          <w:rFonts w:ascii="Garamond" w:eastAsia="Times New Roman" w:hAnsi="Garamond" w:cs="Times New Roman"/>
          <w:kern w:val="2"/>
          <w:szCs w:val="28"/>
          <w:lang w:eastAsia="ru-RU"/>
        </w:rPr>
        <w:t xml:space="preserve"> настоящего Регламента;</w:t>
      </w:r>
    </w:p>
    <w:p w14:paraId="1AC3FB0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 проводит проверку на наличие (отсутствие) оснований для отказа в предоставлении муниципальной услуги, указанные в </w:t>
      </w:r>
      <w:hyperlink r:id="rId52" w:anchor="sub_143" w:history="1">
        <w:r w:rsidRPr="00282FA6">
          <w:rPr>
            <w:rFonts w:ascii="Garamond" w:eastAsia="Times New Roman" w:hAnsi="Garamond" w:cs="Times New Roman"/>
            <w:kern w:val="2"/>
            <w:szCs w:val="28"/>
            <w:lang w:eastAsia="ru-RU"/>
          </w:rPr>
          <w:t>пункте 2.9.2 части 2.9</w:t>
        </w:r>
      </w:hyperlink>
      <w:r w:rsidRPr="00282FA6">
        <w:rPr>
          <w:rFonts w:ascii="Garamond" w:eastAsia="Times New Roman" w:hAnsi="Garamond" w:cs="Times New Roman"/>
          <w:kern w:val="2"/>
          <w:szCs w:val="28"/>
          <w:lang w:eastAsia="ru-RU"/>
        </w:rPr>
        <w:t xml:space="preserve"> настоящего Регламента.</w:t>
      </w:r>
    </w:p>
    <w:p w14:paraId="6B822C4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47" w:name="sub_204"/>
      <w:r w:rsidRPr="00282FA6">
        <w:rPr>
          <w:rFonts w:ascii="Garamond" w:eastAsia="Times New Roman" w:hAnsi="Garamond" w:cs="Times New Roman"/>
          <w:kern w:val="2"/>
          <w:szCs w:val="28"/>
          <w:lang w:eastAsia="ru-RU"/>
        </w:rPr>
        <w:lastRenderedPageBreak/>
        <w:t>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14:paraId="7BEABAB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48" w:name="sub_205"/>
      <w:bookmarkEnd w:id="147"/>
      <w:r w:rsidRPr="00282FA6">
        <w:rPr>
          <w:rFonts w:ascii="Garamond" w:eastAsia="Times New Roman" w:hAnsi="Garamond" w:cs="Times New Roman"/>
          <w:kern w:val="2"/>
          <w:szCs w:val="28"/>
          <w:lang w:eastAsia="ru-RU"/>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14:paraId="7709435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49" w:name="sub_206"/>
      <w:bookmarkEnd w:id="148"/>
      <w:r w:rsidRPr="00282FA6">
        <w:rPr>
          <w:rFonts w:ascii="Garamond" w:eastAsia="Times New Roman" w:hAnsi="Garamond" w:cs="Times New Roman"/>
          <w:kern w:val="2"/>
          <w:szCs w:val="28"/>
          <w:lang w:eastAsia="ru-RU"/>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bookmarkEnd w:id="149"/>
    <w:p w14:paraId="396A14A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Глава администрации сельского поселения «сельсовет «</w:t>
      </w:r>
      <w:proofErr w:type="spellStart"/>
      <w:r w:rsidRPr="00282FA6">
        <w:rPr>
          <w:rFonts w:ascii="Garamond" w:eastAsia="Times New Roman" w:hAnsi="Garamond" w:cs="Times New Roman"/>
          <w:kern w:val="2"/>
          <w:szCs w:val="28"/>
          <w:lang w:eastAsia="ru-RU"/>
        </w:rPr>
        <w:t>Испикский</w:t>
      </w:r>
      <w:proofErr w:type="spellEnd"/>
      <w:r w:rsidRPr="00282FA6">
        <w:rPr>
          <w:rFonts w:ascii="Garamond" w:eastAsia="Times New Roman" w:hAnsi="Garamond" w:cs="Times New Roman"/>
          <w:kern w:val="2"/>
          <w:szCs w:val="28"/>
          <w:lang w:eastAsia="ru-RU"/>
        </w:rPr>
        <w:t>» 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14:paraId="35A6809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Данное решение является результатом административной процедуры.</w:t>
      </w:r>
    </w:p>
    <w:p w14:paraId="4F9EFBD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50" w:name="sub_207"/>
      <w:r w:rsidRPr="00282FA6">
        <w:rPr>
          <w:rFonts w:ascii="Garamond" w:eastAsia="Times New Roman" w:hAnsi="Garamond" w:cs="Times New Roman"/>
          <w:kern w:val="2"/>
          <w:szCs w:val="28"/>
          <w:lang w:eastAsia="ru-RU"/>
        </w:rPr>
        <w:t>3.3.5. Специалист Администрации,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bookmarkEnd w:id="150"/>
    <w:p w14:paraId="2131282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 (или) представителем.</w:t>
      </w:r>
    </w:p>
    <w:p w14:paraId="75DF067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51" w:name="sub_208"/>
      <w:r w:rsidRPr="00282FA6">
        <w:rPr>
          <w:rFonts w:ascii="Garamond" w:eastAsia="Times New Roman" w:hAnsi="Garamond" w:cs="Times New Roman"/>
          <w:kern w:val="2"/>
          <w:szCs w:val="28"/>
          <w:lang w:eastAsia="ru-RU"/>
        </w:rPr>
        <w:t>3.4. Порядок осуществления административных процедур в электронной форме, в том числе с использованием ЕПГУ/РПГУ</w:t>
      </w:r>
    </w:p>
    <w:p w14:paraId="0808AF7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52" w:name="sub_209"/>
      <w:bookmarkEnd w:id="151"/>
      <w:r w:rsidRPr="00282FA6">
        <w:rPr>
          <w:rFonts w:ascii="Garamond" w:eastAsia="Times New Roman" w:hAnsi="Garamond" w:cs="Times New Roman"/>
          <w:kern w:val="2"/>
          <w:szCs w:val="28"/>
          <w:lang w:eastAsia="ru-RU"/>
        </w:rPr>
        <w:t>3.4.1. Порядок записи на прием в орган (организацию) посредством ЕПГУ/РПГУ.</w:t>
      </w:r>
    </w:p>
    <w:bookmarkEnd w:id="152"/>
    <w:p w14:paraId="5040622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w:t>
      </w:r>
    </w:p>
    <w:p w14:paraId="5101C6D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14:paraId="4C36C03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B78ACB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53" w:name="sub_210"/>
      <w:r w:rsidRPr="00282FA6">
        <w:rPr>
          <w:rFonts w:ascii="Garamond" w:eastAsia="Times New Roman" w:hAnsi="Garamond" w:cs="Times New Roman"/>
          <w:kern w:val="2"/>
          <w:szCs w:val="28"/>
          <w:lang w:eastAsia="ru-RU"/>
        </w:rPr>
        <w:lastRenderedPageBreak/>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bookmarkEnd w:id="153"/>
    <w:p w14:paraId="0F878F5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На ЕПГУ/РПГУ размещаются образцы заполнения электронной формы заявления.</w:t>
      </w:r>
    </w:p>
    <w:p w14:paraId="5E9233B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14:paraId="29D63DF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В случае обращения представителя за предоставлением муниципальной услуги к заявлению прилагаются заверенные </w:t>
      </w:r>
      <w:hyperlink r:id="rId53" w:history="1">
        <w:r w:rsidRPr="00282FA6">
          <w:rPr>
            <w:rFonts w:ascii="Garamond" w:eastAsia="Times New Roman" w:hAnsi="Garamond" w:cs="Times New Roman"/>
            <w:kern w:val="2"/>
            <w:szCs w:val="28"/>
            <w:lang w:eastAsia="ru-RU"/>
          </w:rPr>
          <w:t>ЭП</w:t>
        </w:r>
      </w:hyperlink>
      <w:r w:rsidRPr="00282FA6">
        <w:rPr>
          <w:rFonts w:ascii="Garamond" w:eastAsia="Times New Roman" w:hAnsi="Garamond" w:cs="Times New Roman"/>
          <w:kern w:val="2"/>
          <w:szCs w:val="28"/>
          <w:lang w:eastAsia="ru-RU"/>
        </w:rPr>
        <w:t xml:space="preserve"> нотариуса 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14:paraId="1B14ABD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w:t>
      </w:r>
    </w:p>
    <w:p w14:paraId="0312036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519FA4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При формировании заявления заявителю обеспечивается:</w:t>
      </w:r>
    </w:p>
    <w:p w14:paraId="30A48BC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возможность копирования и сохранения заявления и иных прилагаемых к нему документов;</w:t>
      </w:r>
    </w:p>
    <w:p w14:paraId="339260E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возможность печати на бумажном носителе копии электронной формы заявления;</w:t>
      </w:r>
    </w:p>
    <w:p w14:paraId="119C461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33391DA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 РПГУ, в части, касающейся сведений, отсутствующих в ЕСИА;</w:t>
      </w:r>
    </w:p>
    <w:p w14:paraId="3134100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возможность вернуться на любой из этапов заполнения электронной формы заявления без потери ранее введенной информации;</w:t>
      </w:r>
    </w:p>
    <w:p w14:paraId="3556928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14:paraId="554076F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Сформированное и подписанное заявление и иные документы для предоставления муниципальной услуги, направляется в Администрацию посредством РПГУ.</w:t>
      </w:r>
    </w:p>
    <w:p w14:paraId="2521FDB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54" w:name="sub_211"/>
      <w:r w:rsidRPr="00282FA6">
        <w:rPr>
          <w:rFonts w:ascii="Garamond" w:eastAsia="Times New Roman" w:hAnsi="Garamond" w:cs="Times New Roman"/>
          <w:kern w:val="2"/>
          <w:szCs w:val="28"/>
          <w:lang w:eastAsia="ru-RU"/>
        </w:rPr>
        <w:t>3.4.3. Порядок приема и регистрации Администрацией заявления для предоставления муниципальной услуги.</w:t>
      </w:r>
    </w:p>
    <w:bookmarkEnd w:id="154"/>
    <w:p w14:paraId="240E15B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Администрация обеспечивает прием документов, необходимых для предоставления муниципальной услуги.</w:t>
      </w:r>
    </w:p>
    <w:p w14:paraId="4B64D47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Срок регистрации заявления составляет 1 рабочий день.</w:t>
      </w:r>
    </w:p>
    <w:p w14:paraId="7637CD2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lastRenderedPageBreak/>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 РПГУ заявителю будет предоставлена информация о ходе выполнения указанного запроса.</w:t>
      </w:r>
    </w:p>
    <w:p w14:paraId="55C5DE3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Прием и регистрация заявления осуществляется должностным лицом Администрации, ответственным за прием и регистрацию запроса на предоставление услуги в электронной форме.</w:t>
      </w:r>
    </w:p>
    <w:p w14:paraId="22EA621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14:paraId="14C2914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14:paraId="074B569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55" w:name="sub_212"/>
      <w:r w:rsidRPr="00282FA6">
        <w:rPr>
          <w:rFonts w:ascii="Garamond" w:eastAsia="Times New Roman" w:hAnsi="Garamond" w:cs="Times New Roman"/>
          <w:kern w:val="2"/>
          <w:szCs w:val="28"/>
          <w:lang w:eastAsia="ru-RU"/>
        </w:rPr>
        <w:t>3.4.4. Получение результата предоставления муниципальной услуги на ЕПГУ/РПГУ.</w:t>
      </w:r>
    </w:p>
    <w:bookmarkEnd w:id="155"/>
    <w:p w14:paraId="7045888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В качестве результата предоставления муниципальной услуги заявитель по его выбору вправе получить:</w:t>
      </w:r>
    </w:p>
    <w:p w14:paraId="3693097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по заявлению о постановки участника специальной военной операции, члена семьи участника специальной военной операции на учет:</w:t>
      </w:r>
    </w:p>
    <w:p w14:paraId="41E0030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56" w:name="sub_213"/>
      <w:r w:rsidRPr="00282FA6">
        <w:rPr>
          <w:rFonts w:ascii="Garamond" w:eastAsia="Times New Roman" w:hAnsi="Garamond" w:cs="Times New Roman"/>
          <w:kern w:val="2"/>
          <w:szCs w:val="28"/>
          <w:lang w:eastAsia="ru-RU"/>
        </w:rPr>
        <w:t xml:space="preserve">1) при наличии технической возможности подписанное решение о постановке участника специальной военной операции, члена семьи участника специальной военной операции на учет или мотивированный отказ в постановке участника специальной военной операции, члена семьи участника специальной военной операции на учет в форме электронного документа, подписанного должностным лицом с использованием </w:t>
      </w:r>
      <w:hyperlink r:id="rId54" w:history="1">
        <w:r w:rsidRPr="00282FA6">
          <w:rPr>
            <w:rFonts w:ascii="Garamond" w:eastAsia="Times New Roman" w:hAnsi="Garamond" w:cs="Times New Roman"/>
            <w:kern w:val="2"/>
            <w:szCs w:val="28"/>
            <w:lang w:eastAsia="ru-RU"/>
          </w:rPr>
          <w:t>ЭП</w:t>
        </w:r>
      </w:hyperlink>
      <w:r w:rsidRPr="00282FA6">
        <w:rPr>
          <w:rFonts w:ascii="Garamond" w:eastAsia="Times New Roman" w:hAnsi="Garamond" w:cs="Times New Roman"/>
          <w:kern w:val="2"/>
          <w:szCs w:val="28"/>
          <w:lang w:eastAsia="ru-RU"/>
        </w:rPr>
        <w:t>;</w:t>
      </w:r>
    </w:p>
    <w:p w14:paraId="49E0549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57" w:name="sub_214"/>
      <w:bookmarkEnd w:id="156"/>
      <w:r w:rsidRPr="00282FA6">
        <w:rPr>
          <w:rFonts w:ascii="Garamond" w:eastAsia="Times New Roman" w:hAnsi="Garamond" w:cs="Times New Roman"/>
          <w:kern w:val="2"/>
          <w:szCs w:val="28"/>
          <w:lang w:eastAsia="ru-RU"/>
        </w:rPr>
        <w:t>2) подписанное решение о постановке участника специальной военной операции, члена семьи участника специальной военной операции на учет или мотивированный отказ в постановке участника специальной военной операции, члена семьи участника специальной военной операции на учет на бумажном носителе в администрацию сельского поселения или уполномоченном МФЦ;</w:t>
      </w:r>
    </w:p>
    <w:bookmarkEnd w:id="157"/>
    <w:p w14:paraId="3E192DA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по заявлению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14:paraId="66F8ED2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58" w:name="sub_215"/>
      <w:r w:rsidRPr="00282FA6">
        <w:rPr>
          <w:rFonts w:ascii="Garamond" w:eastAsia="Times New Roman" w:hAnsi="Garamond" w:cs="Times New Roman"/>
          <w:kern w:val="2"/>
          <w:szCs w:val="28"/>
          <w:lang w:eastAsia="ru-RU"/>
        </w:rPr>
        <w:t xml:space="preserve">1) при наличии технической возможности подписанное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или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электронного документа, подписанного должностным лицом с использованием </w:t>
      </w:r>
      <w:hyperlink r:id="rId55" w:history="1">
        <w:r w:rsidRPr="00282FA6">
          <w:rPr>
            <w:rFonts w:ascii="Garamond" w:eastAsia="Times New Roman" w:hAnsi="Garamond" w:cs="Times New Roman"/>
            <w:kern w:val="2"/>
            <w:szCs w:val="28"/>
            <w:lang w:eastAsia="ru-RU"/>
          </w:rPr>
          <w:t>ЭП</w:t>
        </w:r>
      </w:hyperlink>
      <w:r w:rsidRPr="00282FA6">
        <w:rPr>
          <w:rFonts w:ascii="Garamond" w:eastAsia="Times New Roman" w:hAnsi="Garamond" w:cs="Times New Roman"/>
          <w:kern w:val="2"/>
          <w:szCs w:val="28"/>
          <w:lang w:eastAsia="ru-RU"/>
        </w:rPr>
        <w:t>;</w:t>
      </w:r>
    </w:p>
    <w:p w14:paraId="76AEE5A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59" w:name="sub_216"/>
      <w:bookmarkEnd w:id="158"/>
      <w:r w:rsidRPr="00282FA6">
        <w:rPr>
          <w:rFonts w:ascii="Garamond" w:eastAsia="Times New Roman" w:hAnsi="Garamond" w:cs="Times New Roman"/>
          <w:kern w:val="2"/>
          <w:szCs w:val="28"/>
          <w:lang w:eastAsia="ru-RU"/>
        </w:rPr>
        <w:t xml:space="preserve">2) подписанное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или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w:t>
      </w:r>
      <w:r w:rsidRPr="00282FA6">
        <w:rPr>
          <w:rFonts w:ascii="Garamond" w:eastAsia="Times New Roman" w:hAnsi="Garamond" w:cs="Times New Roman"/>
          <w:kern w:val="2"/>
          <w:szCs w:val="28"/>
          <w:lang w:eastAsia="ru-RU"/>
        </w:rPr>
        <w:lastRenderedPageBreak/>
        <w:t>бесплатно на бумажном носителе в администрацию сельского поселения «сельсовет «</w:t>
      </w:r>
      <w:proofErr w:type="spellStart"/>
      <w:r w:rsidRPr="00282FA6">
        <w:rPr>
          <w:rFonts w:ascii="Garamond" w:eastAsia="Times New Roman" w:hAnsi="Garamond" w:cs="Times New Roman"/>
          <w:kern w:val="2"/>
          <w:szCs w:val="28"/>
          <w:lang w:eastAsia="ru-RU"/>
        </w:rPr>
        <w:t>Испикский</w:t>
      </w:r>
      <w:proofErr w:type="spellEnd"/>
      <w:r w:rsidRPr="00282FA6">
        <w:rPr>
          <w:rFonts w:ascii="Garamond" w:eastAsia="Times New Roman" w:hAnsi="Garamond" w:cs="Times New Roman"/>
          <w:kern w:val="2"/>
          <w:szCs w:val="28"/>
          <w:lang w:eastAsia="ru-RU"/>
        </w:rPr>
        <w:t>» или уполномоченном МФЦ;</w:t>
      </w:r>
    </w:p>
    <w:bookmarkEnd w:id="159"/>
    <w:p w14:paraId="2EAE2F5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по заявлению о снятии участника специальной военной операции, члена семьи участника специальной военной операции с учета:</w:t>
      </w:r>
    </w:p>
    <w:p w14:paraId="6B5BACA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60" w:name="sub_217"/>
      <w:r w:rsidRPr="00282FA6">
        <w:rPr>
          <w:rFonts w:ascii="Garamond" w:eastAsia="Times New Roman" w:hAnsi="Garamond" w:cs="Times New Roman"/>
          <w:kern w:val="2"/>
          <w:szCs w:val="28"/>
          <w:lang w:eastAsia="ru-RU"/>
        </w:rPr>
        <w:t xml:space="preserve">1) при наличии технической возможности подписанное решение о снятии участника специальной военной операции, члена семьи участника специальной военной операции с учета или мотивированный отказ в снятии участника специальной военной операции, члена семьи участника специальной военной операции с учета в форме электронного документа, подписанного должностным лицом с использованием </w:t>
      </w:r>
      <w:hyperlink r:id="rId56" w:history="1">
        <w:r w:rsidRPr="00282FA6">
          <w:rPr>
            <w:rFonts w:ascii="Garamond" w:eastAsia="Times New Roman" w:hAnsi="Garamond" w:cs="Times New Roman"/>
            <w:kern w:val="2"/>
            <w:szCs w:val="28"/>
            <w:lang w:eastAsia="ru-RU"/>
          </w:rPr>
          <w:t>ЭП</w:t>
        </w:r>
      </w:hyperlink>
      <w:r w:rsidRPr="00282FA6">
        <w:rPr>
          <w:rFonts w:ascii="Garamond" w:eastAsia="Times New Roman" w:hAnsi="Garamond" w:cs="Times New Roman"/>
          <w:kern w:val="2"/>
          <w:szCs w:val="28"/>
          <w:lang w:eastAsia="ru-RU"/>
        </w:rPr>
        <w:t>;</w:t>
      </w:r>
    </w:p>
    <w:p w14:paraId="36FC0A9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61" w:name="sub_218"/>
      <w:bookmarkEnd w:id="160"/>
      <w:r w:rsidRPr="00282FA6">
        <w:rPr>
          <w:rFonts w:ascii="Garamond" w:eastAsia="Times New Roman" w:hAnsi="Garamond" w:cs="Times New Roman"/>
          <w:kern w:val="2"/>
          <w:szCs w:val="28"/>
          <w:lang w:eastAsia="ru-RU"/>
        </w:rPr>
        <w:t>2) подписанное решение о снятии участника специальной военной операции, члена семьи участника специальной военной операции с учета или мотивированный отказ в снятии участника специальной военной операции, члена семьи участника специальной военной операции с учета на бумажном носителе в администрацию сельского поселения «сельсовет «</w:t>
      </w:r>
      <w:proofErr w:type="spellStart"/>
      <w:r w:rsidRPr="00282FA6">
        <w:rPr>
          <w:rFonts w:ascii="Garamond" w:eastAsia="Times New Roman" w:hAnsi="Garamond" w:cs="Times New Roman"/>
          <w:kern w:val="2"/>
          <w:szCs w:val="28"/>
          <w:lang w:eastAsia="ru-RU"/>
        </w:rPr>
        <w:t>Испикский</w:t>
      </w:r>
      <w:proofErr w:type="spellEnd"/>
      <w:r w:rsidRPr="00282FA6">
        <w:rPr>
          <w:rFonts w:ascii="Garamond" w:eastAsia="Times New Roman" w:hAnsi="Garamond" w:cs="Times New Roman"/>
          <w:kern w:val="2"/>
          <w:szCs w:val="28"/>
          <w:lang w:eastAsia="ru-RU"/>
        </w:rPr>
        <w:t>» или уполномоченном МФЦ;</w:t>
      </w:r>
    </w:p>
    <w:bookmarkEnd w:id="161"/>
    <w:p w14:paraId="7E2E2C9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14:paraId="4C72C8B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62" w:name="sub_219"/>
      <w:r w:rsidRPr="00282FA6">
        <w:rPr>
          <w:rFonts w:ascii="Garamond" w:eastAsia="Times New Roman" w:hAnsi="Garamond" w:cs="Times New Roman"/>
          <w:kern w:val="2"/>
          <w:szCs w:val="28"/>
          <w:lang w:eastAsia="ru-RU"/>
        </w:rPr>
        <w:t>3.4.5. Получение сведений о ходе выполнения заявления о предоставлении муниципальной услуги.</w:t>
      </w:r>
    </w:p>
    <w:bookmarkEnd w:id="162"/>
    <w:p w14:paraId="6A8A351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Заявитель имеет возможность получения информации о ходе предоставления муниципальной услуги.</w:t>
      </w:r>
    </w:p>
    <w:p w14:paraId="5323D12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14:paraId="201BB38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При предоставлении муниципальной услуги в электронной форме заявителю направляется:</w:t>
      </w:r>
    </w:p>
    <w:p w14:paraId="61C37DF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63" w:name="sub_220"/>
      <w:r w:rsidRPr="00282FA6">
        <w:rPr>
          <w:rFonts w:ascii="Garamond" w:eastAsia="Times New Roman" w:hAnsi="Garamond" w:cs="Times New Roman"/>
          <w:kern w:val="2"/>
          <w:szCs w:val="28"/>
          <w:lang w:eastAsia="ru-RU"/>
        </w:rPr>
        <w:t>1) уведомление о записи на прием;</w:t>
      </w:r>
    </w:p>
    <w:p w14:paraId="23C4357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64" w:name="sub_221"/>
      <w:bookmarkEnd w:id="163"/>
      <w:r w:rsidRPr="00282FA6">
        <w:rPr>
          <w:rFonts w:ascii="Garamond" w:eastAsia="Times New Roman" w:hAnsi="Garamond" w:cs="Times New Roman"/>
          <w:kern w:val="2"/>
          <w:szCs w:val="28"/>
          <w:lang w:eastAsia="ru-RU"/>
        </w:rPr>
        <w:t>2) уведомление о приеме и регистрации заявления и иных документов, необходимых для предоставления муниципальной услуги;</w:t>
      </w:r>
    </w:p>
    <w:p w14:paraId="3944BE3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65" w:name="sub_222"/>
      <w:bookmarkEnd w:id="164"/>
      <w:r w:rsidRPr="00282FA6">
        <w:rPr>
          <w:rFonts w:ascii="Garamond" w:eastAsia="Times New Roman" w:hAnsi="Garamond" w:cs="Times New Roman"/>
          <w:kern w:val="2"/>
          <w:szCs w:val="28"/>
          <w:lang w:eastAsia="ru-RU"/>
        </w:rPr>
        <w:t>3) уведомление о начале процедуры предоставления муниципальной услуги;</w:t>
      </w:r>
    </w:p>
    <w:p w14:paraId="1D41707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66" w:name="sub_223"/>
      <w:bookmarkEnd w:id="165"/>
      <w:r w:rsidRPr="00282FA6">
        <w:rPr>
          <w:rFonts w:ascii="Garamond" w:eastAsia="Times New Roman" w:hAnsi="Garamond" w:cs="Times New Roman"/>
          <w:kern w:val="2"/>
          <w:szCs w:val="28"/>
          <w:lang w:eastAsia="ru-RU"/>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72833E3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67" w:name="sub_224"/>
      <w:bookmarkEnd w:id="166"/>
      <w:r w:rsidRPr="00282FA6">
        <w:rPr>
          <w:rFonts w:ascii="Garamond" w:eastAsia="Times New Roman" w:hAnsi="Garamond" w:cs="Times New Roman"/>
          <w:kern w:val="2"/>
          <w:szCs w:val="28"/>
          <w:lang w:eastAsia="ru-RU"/>
        </w:rPr>
        <w:t>3.4.6. Осуществление оценки качества предоставления муниципальной услуги.</w:t>
      </w:r>
    </w:p>
    <w:bookmarkEnd w:id="167"/>
    <w:p w14:paraId="2FF6D9C3"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w:t>
      </w:r>
      <w:hyperlink r:id="rId57" w:history="1">
        <w:r w:rsidRPr="00282FA6">
          <w:rPr>
            <w:rFonts w:ascii="Garamond" w:eastAsia="Times New Roman" w:hAnsi="Garamond" w:cs="Times New Roman"/>
            <w:kern w:val="2"/>
            <w:szCs w:val="28"/>
            <w:lang w:eastAsia="ru-RU"/>
          </w:rPr>
          <w:t>постановлением</w:t>
        </w:r>
      </w:hyperlink>
      <w:r w:rsidRPr="00282FA6">
        <w:rPr>
          <w:rFonts w:ascii="Garamond" w:eastAsia="Times New Roman" w:hAnsi="Garamond" w:cs="Times New Roman"/>
          <w:kern w:val="2"/>
          <w:szCs w:val="28"/>
          <w:lang w:eastAsia="ru-RU"/>
        </w:rPr>
        <w:t xml:space="preserve">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w:t>
      </w:r>
      <w:r w:rsidRPr="00282FA6">
        <w:rPr>
          <w:rFonts w:ascii="Garamond" w:eastAsia="Times New Roman" w:hAnsi="Garamond" w:cs="Times New Roman"/>
          <w:kern w:val="2"/>
          <w:szCs w:val="28"/>
          <w:lang w:eastAsia="ru-RU"/>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C0CEB9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06B64929" w14:textId="77777777" w:rsidR="00282FA6" w:rsidRPr="00282FA6" w:rsidRDefault="00282FA6" w:rsidP="00282FA6">
      <w:pPr>
        <w:widowControl w:val="0"/>
        <w:autoSpaceDE w:val="0"/>
        <w:autoSpaceDN w:val="0"/>
        <w:adjustRightInd w:val="0"/>
        <w:spacing w:before="108" w:after="108"/>
        <w:ind w:firstLine="709"/>
        <w:outlineLvl w:val="0"/>
        <w:rPr>
          <w:rFonts w:ascii="Garamond" w:eastAsia="Times New Roman" w:hAnsi="Garamond" w:cs="Times New Roman"/>
          <w:b/>
          <w:bCs/>
          <w:color w:val="26282F"/>
          <w:szCs w:val="28"/>
          <w:lang w:eastAsia="ru-RU"/>
        </w:rPr>
      </w:pPr>
      <w:bookmarkStart w:id="168" w:name="sub_225"/>
      <w:r w:rsidRPr="00282FA6">
        <w:rPr>
          <w:rFonts w:ascii="Garamond" w:eastAsia="Times New Roman" w:hAnsi="Garamond" w:cs="Times New Roman"/>
          <w:b/>
          <w:bCs/>
          <w:color w:val="26282F"/>
          <w:szCs w:val="28"/>
          <w:lang w:eastAsia="ru-RU"/>
        </w:rPr>
        <w:t>4. Порядок и формы контроля за предоставлением муниципальной услуги</w:t>
      </w:r>
    </w:p>
    <w:bookmarkEnd w:id="168"/>
    <w:p w14:paraId="1A216CC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0F57FC8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69" w:name="sub_226"/>
      <w:r w:rsidRPr="00282FA6">
        <w:rPr>
          <w:rFonts w:ascii="Garamond" w:eastAsia="Times New Roman" w:hAnsi="Garamond" w:cs="Times New Roman"/>
          <w:kern w:val="2"/>
          <w:szCs w:val="28"/>
          <w:lang w:eastAsia="ru-RU"/>
        </w:rPr>
        <w:t>4.1.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исполнительных органов государственной власти администрации сельского поселения «сельсовет «</w:t>
      </w:r>
      <w:proofErr w:type="spellStart"/>
      <w:proofErr w:type="gramStart"/>
      <w:r w:rsidRPr="00282FA6">
        <w:rPr>
          <w:rFonts w:ascii="Garamond" w:eastAsia="Times New Roman" w:hAnsi="Garamond" w:cs="Times New Roman"/>
          <w:kern w:val="2"/>
          <w:szCs w:val="28"/>
          <w:lang w:eastAsia="ru-RU"/>
        </w:rPr>
        <w:t>Испикский</w:t>
      </w:r>
      <w:proofErr w:type="spellEnd"/>
      <w:r w:rsidRPr="00282FA6">
        <w:rPr>
          <w:rFonts w:ascii="Garamond" w:eastAsia="Times New Roman" w:hAnsi="Garamond" w:cs="Times New Roman"/>
          <w:kern w:val="2"/>
          <w:szCs w:val="28"/>
          <w:lang w:eastAsia="ru-RU"/>
        </w:rPr>
        <w:t>»  в</w:t>
      </w:r>
      <w:proofErr w:type="gramEnd"/>
      <w:r w:rsidRPr="00282FA6">
        <w:rPr>
          <w:rFonts w:ascii="Garamond" w:eastAsia="Times New Roman" w:hAnsi="Garamond" w:cs="Times New Roman"/>
          <w:kern w:val="2"/>
          <w:szCs w:val="28"/>
          <w:lang w:eastAsia="ru-RU"/>
        </w:rPr>
        <w:t xml:space="preserve"> сети «Интернет».</w:t>
      </w:r>
    </w:p>
    <w:bookmarkEnd w:id="169"/>
    <w:p w14:paraId="3D8034F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Администрации сроков и последовательности административных процедур, предусмотренных настоящим Регламентом.</w:t>
      </w:r>
    </w:p>
    <w:p w14:paraId="7A7BD03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70" w:name="sub_227"/>
      <w:r w:rsidRPr="00282FA6">
        <w:rPr>
          <w:rFonts w:ascii="Garamond" w:eastAsia="Times New Roman" w:hAnsi="Garamond" w:cs="Times New Roman"/>
          <w:kern w:val="2"/>
          <w:szCs w:val="28"/>
          <w:lang w:eastAsia="ru-RU"/>
        </w:rPr>
        <w:t>4.2. 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70"/>
    <w:p w14:paraId="7AF0104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Текущий контроль за исполнением Регламента осуществляется должностными лицами Администрации,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66AD00C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Республики Дагестан, муниципальных нормативных правовых актов специалистами, осуществляющими предоставление муниципальной услуги.</w:t>
      </w:r>
    </w:p>
    <w:p w14:paraId="1602D64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14:paraId="05E3972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71" w:name="sub_228"/>
      <w:r w:rsidRPr="00282FA6">
        <w:rPr>
          <w:rFonts w:ascii="Garamond" w:eastAsia="Times New Roman" w:hAnsi="Garamond" w:cs="Times New Roman"/>
          <w:kern w:val="2"/>
          <w:szCs w:val="28"/>
          <w:lang w:eastAsia="ru-RU"/>
        </w:rP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71"/>
    <w:p w14:paraId="0729499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Полнота и качество предоставления муниципальной услуги контролируется путем проведения плановых и внеплановых проверок.</w:t>
      </w:r>
    </w:p>
    <w:p w14:paraId="55FA059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lastRenderedPageBreak/>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14:paraId="73B47D5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72" w:name="sub_229"/>
      <w:r w:rsidRPr="00282FA6">
        <w:rPr>
          <w:rFonts w:ascii="Garamond" w:eastAsia="Times New Roman" w:hAnsi="Garamond" w:cs="Times New Roman"/>
          <w:kern w:val="2"/>
          <w:szCs w:val="28"/>
          <w:lang w:eastAsia="ru-RU"/>
        </w:rPr>
        <w:t>4.4. Ответственность специалистов Администрации за решения и действия (бездействие), принимаемые (осуществляемые) ими в ходе предоставления муниципальной услуги.</w:t>
      </w:r>
    </w:p>
    <w:bookmarkEnd w:id="172"/>
    <w:p w14:paraId="6E39617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По результатам проведенных проверок, предусмотренных </w:t>
      </w:r>
      <w:hyperlink r:id="rId58" w:anchor="sub_226" w:history="1">
        <w:proofErr w:type="spellStart"/>
        <w:r w:rsidRPr="00282FA6">
          <w:rPr>
            <w:rFonts w:ascii="Garamond" w:eastAsia="Times New Roman" w:hAnsi="Garamond" w:cs="Times New Roman"/>
            <w:kern w:val="2"/>
            <w:szCs w:val="28"/>
            <w:lang w:eastAsia="ru-RU"/>
          </w:rPr>
          <w:t>чч</w:t>
        </w:r>
        <w:proofErr w:type="spellEnd"/>
        <w:r w:rsidRPr="00282FA6">
          <w:rPr>
            <w:rFonts w:ascii="Garamond" w:eastAsia="Times New Roman" w:hAnsi="Garamond" w:cs="Times New Roman"/>
            <w:kern w:val="2"/>
            <w:szCs w:val="28"/>
            <w:lang w:eastAsia="ru-RU"/>
          </w:rPr>
          <w:t>. 4.1</w:t>
        </w:r>
      </w:hyperlink>
      <w:r w:rsidRPr="00282FA6">
        <w:rPr>
          <w:rFonts w:ascii="Garamond" w:eastAsia="Times New Roman" w:hAnsi="Garamond" w:cs="Times New Roman"/>
          <w:kern w:val="2"/>
          <w:szCs w:val="28"/>
          <w:lang w:eastAsia="ru-RU"/>
        </w:rPr>
        <w:t xml:space="preserve">, </w:t>
      </w:r>
      <w:hyperlink r:id="rId59" w:anchor="sub_227" w:history="1">
        <w:r w:rsidRPr="00282FA6">
          <w:rPr>
            <w:rFonts w:ascii="Garamond" w:eastAsia="Times New Roman" w:hAnsi="Garamond" w:cs="Times New Roman"/>
            <w:kern w:val="2"/>
            <w:szCs w:val="28"/>
            <w:lang w:eastAsia="ru-RU"/>
          </w:rPr>
          <w:t>4.2 раздела 4</w:t>
        </w:r>
      </w:hyperlink>
      <w:r w:rsidRPr="00282FA6">
        <w:rPr>
          <w:rFonts w:ascii="Garamond" w:eastAsia="Times New Roman" w:hAnsi="Garamond" w:cs="Times New Roman"/>
          <w:kern w:val="2"/>
          <w:szCs w:val="28"/>
          <w:lang w:eastAsia="ru-RU"/>
        </w:rPr>
        <w:t xml:space="preserve">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14:paraId="2A5E3EB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73" w:name="sub_230"/>
      <w:r w:rsidRPr="00282FA6">
        <w:rPr>
          <w:rFonts w:ascii="Garamond" w:eastAsia="Times New Roman" w:hAnsi="Garamond" w:cs="Times New Roman"/>
          <w:kern w:val="2"/>
          <w:szCs w:val="28"/>
          <w:lang w:eastAsia="ru-RU"/>
        </w:rPr>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14:paraId="7C99F7B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74" w:name="sub_231"/>
      <w:bookmarkEnd w:id="173"/>
      <w:r w:rsidRPr="00282FA6">
        <w:rPr>
          <w:rFonts w:ascii="Garamond" w:eastAsia="Times New Roman" w:hAnsi="Garamond" w:cs="Times New Roman"/>
          <w:kern w:val="2"/>
          <w:szCs w:val="28"/>
          <w:lang w:eastAsia="ru-RU"/>
        </w:rPr>
        <w:t>1) инициирование процедуры проведения внеплановой проверки;</w:t>
      </w:r>
    </w:p>
    <w:p w14:paraId="39C1B2A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75" w:name="sub_232"/>
      <w:bookmarkEnd w:id="174"/>
      <w:r w:rsidRPr="00282FA6">
        <w:rPr>
          <w:rFonts w:ascii="Garamond" w:eastAsia="Times New Roman" w:hAnsi="Garamond" w:cs="Times New Roman"/>
          <w:kern w:val="2"/>
          <w:szCs w:val="28"/>
          <w:lang w:eastAsia="ru-RU"/>
        </w:rPr>
        <w:t>2) ознакомление с результатами проведенной проверки.</w:t>
      </w:r>
    </w:p>
    <w:bookmarkEnd w:id="175"/>
    <w:p w14:paraId="56F0667F"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Организация контроля осуществляется посредством направления в Администрацию, обращений соответствующих лиц, изъявивших желание осуществить данный контроль.</w:t>
      </w:r>
    </w:p>
    <w:p w14:paraId="5F98F33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09B6B5EF" w14:textId="77777777" w:rsidR="00282FA6" w:rsidRPr="00282FA6" w:rsidRDefault="00282FA6" w:rsidP="00282FA6">
      <w:pPr>
        <w:widowControl w:val="0"/>
        <w:autoSpaceDE w:val="0"/>
        <w:autoSpaceDN w:val="0"/>
        <w:adjustRightInd w:val="0"/>
        <w:spacing w:before="108" w:after="108"/>
        <w:ind w:firstLine="709"/>
        <w:jc w:val="center"/>
        <w:outlineLvl w:val="0"/>
        <w:rPr>
          <w:rFonts w:ascii="Garamond" w:eastAsia="Times New Roman" w:hAnsi="Garamond" w:cs="Times New Roman"/>
          <w:b/>
          <w:bCs/>
          <w:color w:val="26282F"/>
          <w:szCs w:val="28"/>
          <w:lang w:eastAsia="ru-RU"/>
        </w:rPr>
      </w:pPr>
      <w:bookmarkStart w:id="176" w:name="sub_233"/>
      <w:r w:rsidRPr="00282FA6">
        <w:rPr>
          <w:rFonts w:ascii="Garamond" w:eastAsia="Times New Roman" w:hAnsi="Garamond" w:cs="Times New Roman"/>
          <w:b/>
          <w:bCs/>
          <w:color w:val="26282F"/>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bookmarkEnd w:id="176"/>
    <w:p w14:paraId="416E537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4084B434"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77" w:name="sub_234"/>
      <w:r w:rsidRPr="00282FA6">
        <w:rPr>
          <w:rFonts w:ascii="Garamond" w:eastAsia="Times New Roman" w:hAnsi="Garamond" w:cs="Times New Roman"/>
          <w:kern w:val="2"/>
          <w:szCs w:val="28"/>
          <w:lang w:eastAsia="ru-RU"/>
        </w:rPr>
        <w:t xml:space="preserve">5.1. 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60" w:history="1">
        <w:r w:rsidRPr="00282FA6">
          <w:rPr>
            <w:rFonts w:ascii="Garamond" w:eastAsia="Times New Roman" w:hAnsi="Garamond" w:cs="Times New Roman"/>
            <w:kern w:val="2"/>
            <w:szCs w:val="28"/>
            <w:lang w:eastAsia="ru-RU"/>
          </w:rPr>
          <w:t>частью 1.1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 или их работников.</w:t>
      </w:r>
    </w:p>
    <w:p w14:paraId="3E01FCA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78" w:name="sub_235"/>
      <w:bookmarkEnd w:id="177"/>
      <w:r w:rsidRPr="00282FA6">
        <w:rPr>
          <w:rFonts w:ascii="Garamond" w:eastAsia="Times New Roman" w:hAnsi="Garamond" w:cs="Times New Roman"/>
          <w:kern w:val="2"/>
          <w:szCs w:val="28"/>
          <w:lang w:eastAsia="ru-RU"/>
        </w:rPr>
        <w:t>5.2. Заявитель может обратиться с жалобой, в том числе в следующих случаях:</w:t>
      </w:r>
    </w:p>
    <w:p w14:paraId="6D46F46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79" w:name="sub_236"/>
      <w:bookmarkEnd w:id="178"/>
      <w:r w:rsidRPr="00282FA6">
        <w:rPr>
          <w:rFonts w:ascii="Garamond" w:eastAsia="Times New Roman" w:hAnsi="Garamond" w:cs="Times New Roman"/>
          <w:kern w:val="2"/>
          <w:szCs w:val="28"/>
          <w:lang w:eastAsia="ru-RU"/>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14:paraId="561BDE4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80" w:name="sub_237"/>
      <w:bookmarkEnd w:id="179"/>
      <w:r w:rsidRPr="00282FA6">
        <w:rPr>
          <w:rFonts w:ascii="Garamond" w:eastAsia="Times New Roman" w:hAnsi="Garamond" w:cs="Times New Roman"/>
          <w:kern w:val="2"/>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282FA6">
        <w:rPr>
          <w:rFonts w:ascii="Garamond" w:eastAsia="Times New Roman" w:hAnsi="Garamond" w:cs="Times New Roman"/>
          <w:kern w:val="2"/>
          <w:szCs w:val="28"/>
          <w:lang w:eastAsia="ru-RU"/>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Pr="00282FA6">
          <w:rPr>
            <w:rFonts w:ascii="Garamond" w:eastAsia="Times New Roman" w:hAnsi="Garamond" w:cs="Times New Roman"/>
            <w:kern w:val="2"/>
            <w:szCs w:val="28"/>
            <w:lang w:eastAsia="ru-RU"/>
          </w:rPr>
          <w:t>частью 1.3 статьи 16</w:t>
        </w:r>
      </w:hyperlink>
      <w:r w:rsidRPr="00282FA6">
        <w:rPr>
          <w:rFonts w:ascii="Garamond" w:eastAsia="Times New Roman" w:hAnsi="Garamond" w:cs="Times New Roman"/>
          <w:kern w:val="2"/>
          <w:szCs w:val="28"/>
          <w:lang w:eastAsia="ru-RU"/>
        </w:rPr>
        <w:t xml:space="preserve"> настоящего Федерального закона от 27.07.2010 № 210-ФЗ «Об организации предоставления государственных и муниципальных услуг»;</w:t>
      </w:r>
    </w:p>
    <w:p w14:paraId="062C0E9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81" w:name="sub_238"/>
      <w:bookmarkEnd w:id="180"/>
      <w:r w:rsidRPr="00282FA6">
        <w:rPr>
          <w:rFonts w:ascii="Garamond" w:eastAsia="Times New Roman" w:hAnsi="Garamond" w:cs="Times New Roman"/>
          <w:kern w:val="2"/>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33939F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82" w:name="sub_239"/>
      <w:bookmarkEnd w:id="181"/>
      <w:r w:rsidRPr="00282FA6">
        <w:rPr>
          <w:rFonts w:ascii="Garamond" w:eastAsia="Times New Roman" w:hAnsi="Garamond" w:cs="Times New Roman"/>
          <w:kern w:val="2"/>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нормативными правовыми актами для предоставления муниципальной услуги, у заявителя;</w:t>
      </w:r>
    </w:p>
    <w:p w14:paraId="25714A3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83" w:name="sub_240"/>
      <w:bookmarkEnd w:id="182"/>
      <w:r w:rsidRPr="00282FA6">
        <w:rPr>
          <w:rFonts w:ascii="Garamond" w:eastAsia="Times New Roman" w:hAnsi="Garamond" w:cs="Times New Roman"/>
          <w:kern w:val="2"/>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Республики Дагестан и иными нормативными правовыми актами Сулейман-Стальском района,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282FA6">
          <w:rPr>
            <w:rFonts w:ascii="Garamond" w:eastAsia="Times New Roman" w:hAnsi="Garamond" w:cs="Times New Roman"/>
            <w:kern w:val="2"/>
            <w:szCs w:val="28"/>
            <w:lang w:eastAsia="ru-RU"/>
          </w:rPr>
          <w:t>частью 1.3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w:t>
      </w:r>
    </w:p>
    <w:p w14:paraId="0637F9A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84" w:name="sub_241"/>
      <w:bookmarkEnd w:id="183"/>
      <w:r w:rsidRPr="00282FA6">
        <w:rPr>
          <w:rFonts w:ascii="Garamond" w:eastAsia="Times New Roman" w:hAnsi="Garamond" w:cs="Times New Roman"/>
          <w:kern w:val="2"/>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Сулейман-Стальском района, муниципальными нормативными правовыми актами;</w:t>
      </w:r>
    </w:p>
    <w:p w14:paraId="2C70D92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85" w:name="sub_242"/>
      <w:bookmarkEnd w:id="184"/>
      <w:r w:rsidRPr="00282FA6">
        <w:rPr>
          <w:rFonts w:ascii="Garamond" w:eastAsia="Times New Roman" w:hAnsi="Garamond" w:cs="Times New Roman"/>
          <w:kern w:val="2"/>
          <w:szCs w:val="28"/>
          <w:lang w:eastAsia="ru-RU"/>
        </w:rPr>
        <w:t xml:space="preserve">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w:t>
      </w:r>
      <w:hyperlink r:id="rId63" w:history="1">
        <w:r w:rsidRPr="00282FA6">
          <w:rPr>
            <w:rFonts w:ascii="Garamond" w:eastAsia="Times New Roman" w:hAnsi="Garamond" w:cs="Times New Roman"/>
            <w:kern w:val="2"/>
            <w:szCs w:val="28"/>
            <w:lang w:eastAsia="ru-RU"/>
          </w:rPr>
          <w:t>частью 1.1.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history="1">
        <w:r w:rsidRPr="00282FA6">
          <w:rPr>
            <w:rFonts w:ascii="Garamond" w:eastAsia="Times New Roman" w:hAnsi="Garamond" w:cs="Times New Roman"/>
            <w:kern w:val="2"/>
            <w:szCs w:val="28"/>
            <w:lang w:eastAsia="ru-RU"/>
          </w:rPr>
          <w:t>частью 1.3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w:t>
      </w:r>
    </w:p>
    <w:p w14:paraId="0046849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86" w:name="sub_243"/>
      <w:bookmarkEnd w:id="185"/>
      <w:r w:rsidRPr="00282FA6">
        <w:rPr>
          <w:rFonts w:ascii="Garamond" w:eastAsia="Times New Roman" w:hAnsi="Garamond" w:cs="Times New Roman"/>
          <w:kern w:val="2"/>
          <w:szCs w:val="28"/>
          <w:lang w:eastAsia="ru-RU"/>
        </w:rPr>
        <w:lastRenderedPageBreak/>
        <w:t>8) нарушение срока или порядка выдачи документов по результатам предоставления муниципальной услуги;</w:t>
      </w:r>
    </w:p>
    <w:p w14:paraId="2C59077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87" w:name="sub_244"/>
      <w:bookmarkEnd w:id="186"/>
      <w:r w:rsidRPr="00282FA6">
        <w:rPr>
          <w:rFonts w:ascii="Garamond" w:eastAsia="Times New Roman" w:hAnsi="Garamond" w:cs="Times New Roman"/>
          <w:kern w:val="2"/>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history="1">
        <w:r w:rsidRPr="00282FA6">
          <w:rPr>
            <w:rFonts w:ascii="Garamond" w:eastAsia="Times New Roman" w:hAnsi="Garamond" w:cs="Times New Roman"/>
            <w:kern w:val="2"/>
            <w:szCs w:val="28"/>
            <w:lang w:eastAsia="ru-RU"/>
          </w:rPr>
          <w:t>частью 1.3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w:t>
      </w:r>
    </w:p>
    <w:p w14:paraId="6E7F668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88" w:name="sub_245"/>
      <w:bookmarkEnd w:id="187"/>
      <w:r w:rsidRPr="00282FA6">
        <w:rPr>
          <w:rFonts w:ascii="Garamond" w:eastAsia="Times New Roman" w:hAnsi="Garamond" w:cs="Times New Roman"/>
          <w:kern w:val="2"/>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282FA6">
          <w:rPr>
            <w:rFonts w:ascii="Garamond" w:eastAsia="Times New Roman" w:hAnsi="Garamond" w:cs="Times New Roman"/>
            <w:kern w:val="2"/>
            <w:szCs w:val="28"/>
            <w:lang w:eastAsia="ru-RU"/>
          </w:rPr>
          <w:t>пунктом 4 части 1 статьи 7</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7" w:history="1">
        <w:r w:rsidRPr="00282FA6">
          <w:rPr>
            <w:rFonts w:ascii="Garamond" w:eastAsia="Times New Roman" w:hAnsi="Garamond" w:cs="Times New Roman"/>
            <w:kern w:val="2"/>
            <w:szCs w:val="28"/>
            <w:lang w:eastAsia="ru-RU"/>
          </w:rPr>
          <w:t>частью 1.3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w:t>
      </w:r>
    </w:p>
    <w:p w14:paraId="288DF1B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89" w:name="sub_246"/>
      <w:bookmarkEnd w:id="188"/>
      <w:r w:rsidRPr="00282FA6">
        <w:rPr>
          <w:rFonts w:ascii="Garamond" w:eastAsia="Times New Roman" w:hAnsi="Garamond" w:cs="Times New Roman"/>
          <w:kern w:val="2"/>
          <w:szCs w:val="28"/>
          <w:lang w:eastAsia="ru-RU"/>
        </w:rPr>
        <w:t>5.3. Общие требования к порядку подачи и рассмотрения жалобы.</w:t>
      </w:r>
    </w:p>
    <w:p w14:paraId="687DA4E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90" w:name="sub_247"/>
      <w:bookmarkEnd w:id="189"/>
      <w:r w:rsidRPr="00282FA6">
        <w:rPr>
          <w:rFonts w:ascii="Garamond" w:eastAsia="Times New Roman" w:hAnsi="Garamond" w:cs="Times New Roman"/>
          <w:kern w:val="2"/>
          <w:szCs w:val="28"/>
          <w:lang w:eastAsia="ru-RU"/>
        </w:rPr>
        <w:t xml:space="preserve">5.3.1. Жалоба подается в письменной форме на бумажном носителе, в электронной форме в Администрацию, 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68" w:history="1">
        <w:r w:rsidRPr="00282FA6">
          <w:rPr>
            <w:rFonts w:ascii="Garamond" w:eastAsia="Times New Roman" w:hAnsi="Garamond" w:cs="Times New Roman"/>
            <w:kern w:val="2"/>
            <w:szCs w:val="28"/>
            <w:lang w:eastAsia="ru-RU"/>
          </w:rPr>
          <w:t>частью 1.1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w:t>
      </w:r>
      <w:r w:rsidRPr="00282FA6">
        <w:rPr>
          <w:rFonts w:ascii="Garamond" w:eastAsia="Times New Roman" w:hAnsi="Garamond" w:cs="Times New Roman"/>
          <w:kern w:val="2"/>
          <w:szCs w:val="28"/>
          <w:lang w:eastAsia="ru-RU"/>
        </w:rPr>
        <w:lastRenderedPageBreak/>
        <w:t xml:space="preserve">решения и действия (бездействие) работников организаций, предусмотренных </w:t>
      </w:r>
      <w:hyperlink r:id="rId69" w:history="1">
        <w:r w:rsidRPr="00282FA6">
          <w:rPr>
            <w:rFonts w:ascii="Garamond" w:eastAsia="Times New Roman" w:hAnsi="Garamond" w:cs="Times New Roman"/>
            <w:kern w:val="2"/>
            <w:szCs w:val="28"/>
            <w:lang w:eastAsia="ru-RU"/>
          </w:rPr>
          <w:t>частью 1.1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372C4C6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91" w:name="sub_248"/>
      <w:bookmarkEnd w:id="190"/>
      <w:r w:rsidRPr="00282FA6">
        <w:rPr>
          <w:rFonts w:ascii="Garamond" w:eastAsia="Times New Roman" w:hAnsi="Garamond" w:cs="Times New Roman"/>
          <w:kern w:val="2"/>
          <w:szCs w:val="28"/>
          <w:lang w:eastAsia="ru-RU"/>
        </w:rPr>
        <w:t>5.3.2. Жалоба может быть направлена по почте, электронной почте, через МФЦ, с использованием сети "Интернет" через официальный сайт Администрации, через портал Федеральной государственной информационной системы «Досудебное обжалование» (do.gosuslugi.ru), а также может быть принята при личном приеме заявителя.</w:t>
      </w:r>
    </w:p>
    <w:p w14:paraId="397C938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92" w:name="sub_249"/>
      <w:bookmarkEnd w:id="191"/>
      <w:r w:rsidRPr="00282FA6">
        <w:rPr>
          <w:rFonts w:ascii="Garamond" w:eastAsia="Times New Roman" w:hAnsi="Garamond" w:cs="Times New Roman"/>
          <w:kern w:val="2"/>
          <w:szCs w:val="28"/>
          <w:lang w:eastAsia="ru-RU"/>
        </w:rPr>
        <w:t>5.3.3. Жалоба должна содержать:</w:t>
      </w:r>
    </w:p>
    <w:p w14:paraId="7B34F9D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93" w:name="sub_250"/>
      <w:bookmarkEnd w:id="192"/>
      <w:r w:rsidRPr="00282FA6">
        <w:rPr>
          <w:rFonts w:ascii="Garamond" w:eastAsia="Times New Roman" w:hAnsi="Garamond" w:cs="Times New Roman"/>
          <w:kern w:val="2"/>
          <w:szCs w:val="28"/>
          <w:lang w:eastAsia="ru-RU"/>
        </w:rPr>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70" w:history="1">
        <w:r w:rsidRPr="00282FA6">
          <w:rPr>
            <w:rFonts w:ascii="Garamond" w:eastAsia="Times New Roman" w:hAnsi="Garamond" w:cs="Times New Roman"/>
            <w:kern w:val="2"/>
            <w:szCs w:val="28"/>
            <w:lang w:eastAsia="ru-RU"/>
          </w:rPr>
          <w:t>частью 1.1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3A61656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94" w:name="sub_251"/>
      <w:bookmarkEnd w:id="193"/>
      <w:r w:rsidRPr="00282FA6">
        <w:rPr>
          <w:rFonts w:ascii="Garamond" w:eastAsia="Times New Roman" w:hAnsi="Garamond" w:cs="Times New Roman"/>
          <w:kern w:val="2"/>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57AFD9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95" w:name="sub_252"/>
      <w:bookmarkEnd w:id="194"/>
      <w:r w:rsidRPr="00282FA6">
        <w:rPr>
          <w:rFonts w:ascii="Garamond" w:eastAsia="Times New Roman" w:hAnsi="Garamond" w:cs="Times New Roman"/>
          <w:kern w:val="2"/>
          <w:szCs w:val="28"/>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71" w:history="1">
        <w:r w:rsidRPr="00282FA6">
          <w:rPr>
            <w:rFonts w:ascii="Garamond" w:eastAsia="Times New Roman" w:hAnsi="Garamond" w:cs="Times New Roman"/>
            <w:kern w:val="2"/>
            <w:szCs w:val="28"/>
            <w:lang w:eastAsia="ru-RU"/>
          </w:rPr>
          <w:t>частью 1.1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 их работников;</w:t>
      </w:r>
    </w:p>
    <w:p w14:paraId="1A5FBBBD"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96" w:name="sub_253"/>
      <w:bookmarkEnd w:id="195"/>
      <w:r w:rsidRPr="00282FA6">
        <w:rPr>
          <w:rFonts w:ascii="Garamond" w:eastAsia="Times New Roman" w:hAnsi="Garamond" w:cs="Times New Roman"/>
          <w:kern w:val="2"/>
          <w:szCs w:val="28"/>
          <w:lang w:eastAsia="ru-RU"/>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72" w:history="1">
        <w:r w:rsidRPr="00282FA6">
          <w:rPr>
            <w:rFonts w:ascii="Garamond" w:eastAsia="Times New Roman" w:hAnsi="Garamond" w:cs="Times New Roman"/>
            <w:kern w:val="2"/>
            <w:szCs w:val="28"/>
            <w:lang w:eastAsia="ru-RU"/>
          </w:rPr>
          <w:t>частью 1.1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5B1FD6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97" w:name="sub_254"/>
      <w:bookmarkEnd w:id="196"/>
      <w:r w:rsidRPr="00282FA6">
        <w:rPr>
          <w:rFonts w:ascii="Garamond" w:eastAsia="Times New Roman" w:hAnsi="Garamond" w:cs="Times New Roman"/>
          <w:kern w:val="2"/>
          <w:szCs w:val="28"/>
          <w:lang w:eastAsia="ru-RU"/>
        </w:rPr>
        <w:t>5.4. Основанием для процедуры досудебного (внесудебного) обжалования является регистрация жалобы заявителя.</w:t>
      </w:r>
    </w:p>
    <w:bookmarkEnd w:id="197"/>
    <w:p w14:paraId="7852432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Регистрация жалоб выполняется специалистом, ответственным за делопроизводство.</w:t>
      </w:r>
    </w:p>
    <w:p w14:paraId="06E75C5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98" w:name="sub_255"/>
      <w:r w:rsidRPr="00282FA6">
        <w:rPr>
          <w:rFonts w:ascii="Garamond" w:eastAsia="Times New Roman" w:hAnsi="Garamond" w:cs="Times New Roman"/>
          <w:kern w:val="2"/>
          <w:szCs w:val="28"/>
          <w:lang w:eastAsia="ru-RU"/>
        </w:rPr>
        <w:lastRenderedPageBreak/>
        <w:t>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4CDD3A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199" w:name="sub_256"/>
      <w:bookmarkEnd w:id="198"/>
      <w:r w:rsidRPr="00282FA6">
        <w:rPr>
          <w:rFonts w:ascii="Garamond" w:eastAsia="Times New Roman" w:hAnsi="Garamond" w:cs="Times New Roman"/>
          <w:kern w:val="2"/>
          <w:szCs w:val="28"/>
          <w:lang w:eastAsia="ru-RU"/>
        </w:rPr>
        <w:t>5.6. По результатам рассмотрения жалобы принимается одно из следующих решений:</w:t>
      </w:r>
    </w:p>
    <w:p w14:paraId="173DEFB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00" w:name="sub_257"/>
      <w:bookmarkEnd w:id="199"/>
      <w:r w:rsidRPr="00282FA6">
        <w:rPr>
          <w:rFonts w:ascii="Garamond" w:eastAsia="Times New Roman" w:hAnsi="Garamond" w:cs="Times New Roman"/>
          <w:kern w:val="2"/>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w:t>
      </w:r>
    </w:p>
    <w:p w14:paraId="3E22C42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01" w:name="sub_258"/>
      <w:bookmarkEnd w:id="200"/>
      <w:r w:rsidRPr="00282FA6">
        <w:rPr>
          <w:rFonts w:ascii="Garamond" w:eastAsia="Times New Roman" w:hAnsi="Garamond" w:cs="Times New Roman"/>
          <w:kern w:val="2"/>
          <w:szCs w:val="28"/>
          <w:lang w:eastAsia="ru-RU"/>
        </w:rPr>
        <w:t>2) в удовлетворении жалобы отказывается.</w:t>
      </w:r>
    </w:p>
    <w:p w14:paraId="56CC099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02" w:name="sub_259"/>
      <w:bookmarkEnd w:id="201"/>
      <w:r w:rsidRPr="00282FA6">
        <w:rPr>
          <w:rFonts w:ascii="Garamond" w:eastAsia="Times New Roman" w:hAnsi="Garamond" w:cs="Times New Roman"/>
          <w:kern w:val="2"/>
          <w:szCs w:val="28"/>
          <w:lang w:eastAsia="ru-RU"/>
        </w:rPr>
        <w:t xml:space="preserve">5.7. Не позднее дня, следующего за днем принятия решения, указанного в </w:t>
      </w:r>
      <w:hyperlink r:id="rId73" w:anchor="sub_256" w:history="1">
        <w:r w:rsidRPr="00282FA6">
          <w:rPr>
            <w:rFonts w:ascii="Garamond" w:eastAsia="Times New Roman" w:hAnsi="Garamond" w:cs="Times New Roman"/>
            <w:kern w:val="2"/>
            <w:szCs w:val="28"/>
            <w:lang w:eastAsia="ru-RU"/>
          </w:rPr>
          <w:t xml:space="preserve">части 5.6. раздела 5 </w:t>
        </w:r>
      </w:hyperlink>
      <w:r w:rsidRPr="00282FA6">
        <w:rPr>
          <w:rFonts w:ascii="Garamond" w:eastAsia="Times New Roman" w:hAnsi="Garamond" w:cs="Times New Roman"/>
          <w:kern w:val="2"/>
          <w:szCs w:val="28"/>
          <w:lang w:eastAsia="ru-RU"/>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202"/>
    <w:p w14:paraId="6C990EF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w:t>
      </w:r>
      <w:hyperlink r:id="rId74" w:history="1">
        <w:r w:rsidRPr="00282FA6">
          <w:rPr>
            <w:rFonts w:ascii="Garamond" w:eastAsia="Times New Roman" w:hAnsi="Garamond" w:cs="Times New Roman"/>
            <w:kern w:val="2"/>
            <w:szCs w:val="28"/>
            <w:lang w:eastAsia="ru-RU"/>
          </w:rPr>
          <w:t>государственную</w:t>
        </w:r>
      </w:hyperlink>
      <w:r w:rsidRPr="00282FA6">
        <w:rPr>
          <w:rFonts w:ascii="Garamond" w:eastAsia="Times New Roman" w:hAnsi="Garamond" w:cs="Times New Roman"/>
          <w:kern w:val="2"/>
          <w:szCs w:val="28"/>
          <w:lang w:eastAsia="ru-RU"/>
        </w:rPr>
        <w:t xml:space="preserve"> или иную охраняемую законодательством Российской Федерации тайну.</w:t>
      </w:r>
    </w:p>
    <w:p w14:paraId="46E0188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03" w:name="sub_260"/>
      <w:r w:rsidRPr="00282FA6">
        <w:rPr>
          <w:rFonts w:ascii="Garamond" w:eastAsia="Times New Roman" w:hAnsi="Garamond" w:cs="Times New Roman"/>
          <w:kern w:val="2"/>
          <w:szCs w:val="28"/>
          <w:lang w:eastAsia="ru-RU"/>
        </w:rPr>
        <w:t xml:space="preserve">5.8. В случае признания жалобы подлежащей удовлетворению в ответе заявителю, указанном в </w:t>
      </w:r>
      <w:hyperlink r:id="rId75" w:anchor="sub_259" w:history="1">
        <w:r w:rsidRPr="00282FA6">
          <w:rPr>
            <w:rFonts w:ascii="Garamond" w:eastAsia="Times New Roman" w:hAnsi="Garamond" w:cs="Times New Roman"/>
            <w:kern w:val="2"/>
            <w:szCs w:val="28"/>
            <w:lang w:eastAsia="ru-RU"/>
          </w:rPr>
          <w:t>части 5.7 раздела 5</w:t>
        </w:r>
      </w:hyperlink>
      <w:r w:rsidRPr="00282FA6">
        <w:rPr>
          <w:rFonts w:ascii="Garamond" w:eastAsia="Times New Roman" w:hAnsi="Garamond" w:cs="Times New Roman"/>
          <w:kern w:val="2"/>
          <w:szCs w:val="28"/>
          <w:lang w:eastAsia="ru-RU"/>
        </w:rPr>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6" w:history="1">
        <w:r w:rsidRPr="00282FA6">
          <w:rPr>
            <w:rFonts w:ascii="Garamond" w:eastAsia="Times New Roman" w:hAnsi="Garamond" w:cs="Times New Roman"/>
            <w:kern w:val="2"/>
            <w:szCs w:val="28"/>
            <w:lang w:eastAsia="ru-RU"/>
          </w:rPr>
          <w:t>частью 1.1 статьи 16</w:t>
        </w:r>
      </w:hyperlink>
      <w:r w:rsidRPr="00282FA6">
        <w:rPr>
          <w:rFonts w:ascii="Garamond" w:eastAsia="Times New Roman" w:hAnsi="Garamond" w:cs="Times New Roman"/>
          <w:kern w:val="2"/>
          <w:szCs w:val="28"/>
          <w:lang w:eastAsia="ru-RU"/>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1E1919F5"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04" w:name="sub_261"/>
      <w:bookmarkEnd w:id="203"/>
      <w:r w:rsidRPr="00282FA6">
        <w:rPr>
          <w:rFonts w:ascii="Garamond" w:eastAsia="Times New Roman" w:hAnsi="Garamond" w:cs="Times New Roman"/>
          <w:kern w:val="2"/>
          <w:szCs w:val="28"/>
          <w:lang w:eastAsia="ru-RU"/>
        </w:rPr>
        <w:t xml:space="preserve">5.9. В случае признания жалобы, не подлежащей удовлетворению в ответе заявителю, указанном в </w:t>
      </w:r>
      <w:hyperlink r:id="rId77" w:anchor="sub_259" w:history="1">
        <w:r w:rsidRPr="00282FA6">
          <w:rPr>
            <w:rFonts w:ascii="Garamond" w:eastAsia="Times New Roman" w:hAnsi="Garamond" w:cs="Times New Roman"/>
            <w:kern w:val="2"/>
            <w:szCs w:val="28"/>
            <w:lang w:eastAsia="ru-RU"/>
          </w:rPr>
          <w:t>части 5.7 раздела 5</w:t>
        </w:r>
      </w:hyperlink>
      <w:r w:rsidRPr="00282FA6">
        <w:rPr>
          <w:rFonts w:ascii="Garamond" w:eastAsia="Times New Roman" w:hAnsi="Garamond" w:cs="Times New Roman"/>
          <w:kern w:val="2"/>
          <w:szCs w:val="28"/>
          <w:lang w:eastAsia="ru-RU"/>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14:paraId="4405809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05" w:name="sub_262"/>
      <w:bookmarkEnd w:id="204"/>
      <w:r w:rsidRPr="00282FA6">
        <w:rPr>
          <w:rFonts w:ascii="Garamond" w:eastAsia="Times New Roman" w:hAnsi="Garamond" w:cs="Times New Roman"/>
          <w:kern w:val="2"/>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78" w:anchor="sub_247" w:history="1">
        <w:r w:rsidRPr="00282FA6">
          <w:rPr>
            <w:rFonts w:ascii="Garamond" w:eastAsia="Times New Roman" w:hAnsi="Garamond" w:cs="Times New Roman"/>
            <w:kern w:val="2"/>
            <w:szCs w:val="28"/>
            <w:lang w:eastAsia="ru-RU"/>
          </w:rPr>
          <w:t>пунктом 5.3.1 части 5.3 раздела 5</w:t>
        </w:r>
      </w:hyperlink>
      <w:r w:rsidRPr="00282FA6">
        <w:rPr>
          <w:rFonts w:ascii="Garamond" w:eastAsia="Times New Roman" w:hAnsi="Garamond" w:cs="Times New Roman"/>
          <w:kern w:val="2"/>
          <w:szCs w:val="28"/>
          <w:lang w:eastAsia="ru-RU"/>
        </w:rPr>
        <w:t xml:space="preserve"> Регламента, незамедлительно направляют имеющиеся материалы в органы прокуратуры.</w:t>
      </w:r>
    </w:p>
    <w:p w14:paraId="2223816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bookmarkStart w:id="206" w:name="sub_263"/>
      <w:bookmarkEnd w:id="205"/>
      <w:r w:rsidRPr="00282FA6">
        <w:rPr>
          <w:rFonts w:ascii="Garamond" w:eastAsia="Times New Roman" w:hAnsi="Garamond" w:cs="Times New Roman"/>
          <w:kern w:val="2"/>
          <w:szCs w:val="28"/>
          <w:lang w:eastAsia="ru-RU"/>
        </w:rPr>
        <w:lastRenderedPageBreak/>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14:paraId="4728A7CF" w14:textId="77777777" w:rsidR="00282FA6" w:rsidRPr="00282FA6" w:rsidRDefault="00282FA6" w:rsidP="00282FA6">
      <w:pPr>
        <w:suppressAutoHyphens/>
        <w:spacing w:after="0"/>
        <w:ind w:firstLine="709"/>
        <w:jc w:val="right"/>
        <w:rPr>
          <w:rFonts w:eastAsia="Times New Roman" w:cs="Times New Roman"/>
          <w:b/>
          <w:bCs/>
          <w:color w:val="26282F"/>
          <w:kern w:val="2"/>
          <w:sz w:val="24"/>
          <w:szCs w:val="24"/>
          <w:lang w:eastAsia="ru-RU"/>
        </w:rPr>
      </w:pPr>
      <w:bookmarkStart w:id="207" w:name="sub_1100"/>
      <w:bookmarkEnd w:id="206"/>
    </w:p>
    <w:p w14:paraId="7DBA840A"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77687DA6"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7EA9399E"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3D146D64"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53B56D11"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722619E9"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3ABCFFB3"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7FAA39D5"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4079AF58"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17488C54"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553C1F52"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7E8A7E74"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22221709"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10DA8785"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2A8DA53A"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1708667C"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3850504E"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7C258F15"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47EF1529" w14:textId="2B7F9510" w:rsid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588645AD" w14:textId="322BE6E6"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5945D25B" w14:textId="66A3CDDD"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351D8B33" w14:textId="4971FD4B"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350EF0F3" w14:textId="193E77CA"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0C864E3D" w14:textId="17742313"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5D724A1F" w14:textId="04926646"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7F6A4B31" w14:textId="2BD386BF"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6CE50F3F" w14:textId="2A86D721"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11F7CE8E" w14:textId="6ABBCE96"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41F148C1" w14:textId="6080DC0B"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4A867A39" w14:textId="240BA996"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6E75A0E7" w14:textId="31AAADB6"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7BD6F941" w14:textId="0125202A"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084F8DF4" w14:textId="6F0580F0"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41305E7A" w14:textId="77A5441C"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1A32E58D" w14:textId="2D9D23F9"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0079C175" w14:textId="59FF493E"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31A9C204" w14:textId="5884E75F"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7DAD1222" w14:textId="739D8E65"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7E6CB631" w14:textId="2B967F98"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47A9C58E" w14:textId="570CC289"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1F8FD577" w14:textId="6BFD0BF2"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65C03B52" w14:textId="1AB0B519"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082040AD" w14:textId="585DCFFD" w:rsidR="00D529B1"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2200FE05" w14:textId="77777777" w:rsidR="00D529B1" w:rsidRPr="00282FA6" w:rsidRDefault="00D529B1"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3A0B9B8A"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1AD6434B" w14:textId="1B1DC8E1" w:rsidR="00282FA6" w:rsidRDefault="00282FA6" w:rsidP="00282FA6">
      <w:pPr>
        <w:suppressAutoHyphens/>
        <w:spacing w:after="0"/>
        <w:rPr>
          <w:rFonts w:ascii="Garamond" w:eastAsia="Times New Roman" w:hAnsi="Garamond" w:cs="Times New Roman"/>
          <w:b/>
          <w:bCs/>
          <w:color w:val="26282F"/>
          <w:kern w:val="2"/>
          <w:sz w:val="24"/>
          <w:szCs w:val="24"/>
          <w:lang w:eastAsia="ru-RU"/>
        </w:rPr>
      </w:pPr>
    </w:p>
    <w:p w14:paraId="60B02904" w14:textId="77777777" w:rsidR="00D529B1" w:rsidRPr="00282FA6" w:rsidRDefault="00D529B1" w:rsidP="00282FA6">
      <w:pPr>
        <w:suppressAutoHyphens/>
        <w:spacing w:after="0"/>
        <w:rPr>
          <w:rFonts w:ascii="Garamond" w:eastAsia="Times New Roman" w:hAnsi="Garamond" w:cs="Times New Roman"/>
          <w:b/>
          <w:bCs/>
          <w:color w:val="26282F"/>
          <w:kern w:val="2"/>
          <w:sz w:val="24"/>
          <w:szCs w:val="24"/>
          <w:lang w:eastAsia="ru-RU"/>
        </w:rPr>
      </w:pPr>
    </w:p>
    <w:p w14:paraId="28E058F5"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41C17822"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r w:rsidRPr="00282FA6">
        <w:rPr>
          <w:rFonts w:ascii="Garamond" w:eastAsia="Times New Roman" w:hAnsi="Garamond" w:cs="Times New Roman"/>
          <w:b/>
          <w:bCs/>
          <w:color w:val="26282F"/>
          <w:kern w:val="2"/>
          <w:sz w:val="24"/>
          <w:szCs w:val="24"/>
          <w:lang w:eastAsia="ru-RU"/>
        </w:rPr>
        <w:lastRenderedPageBreak/>
        <w:t xml:space="preserve">Приложение № 1 </w:t>
      </w:r>
      <w:r w:rsidRPr="00282FA6">
        <w:rPr>
          <w:rFonts w:ascii="Garamond" w:eastAsia="Times New Roman" w:hAnsi="Garamond" w:cs="Times New Roman"/>
          <w:b/>
          <w:bCs/>
          <w:color w:val="26282F"/>
          <w:kern w:val="2"/>
          <w:sz w:val="24"/>
          <w:szCs w:val="24"/>
          <w:lang w:eastAsia="ru-RU"/>
        </w:rPr>
        <w:br/>
        <w:t xml:space="preserve">к </w:t>
      </w:r>
      <w:hyperlink r:id="rId79" w:anchor="sub_1000" w:history="1">
        <w:r w:rsidRPr="00282FA6">
          <w:rPr>
            <w:rFonts w:ascii="Garamond" w:eastAsia="Times New Roman" w:hAnsi="Garamond" w:cs="Times New Roman"/>
            <w:b/>
            <w:kern w:val="2"/>
            <w:sz w:val="24"/>
            <w:szCs w:val="24"/>
            <w:lang w:eastAsia="ru-RU"/>
          </w:rPr>
          <w:t>административному регламенту</w:t>
        </w:r>
      </w:hyperlink>
      <w:r w:rsidRPr="00282FA6">
        <w:rPr>
          <w:rFonts w:ascii="Garamond" w:eastAsia="Times New Roman" w:hAnsi="Garamond" w:cs="Times New Roman"/>
          <w:b/>
          <w:bCs/>
          <w:color w:val="26282F"/>
          <w:kern w:val="2"/>
          <w:sz w:val="24"/>
          <w:szCs w:val="24"/>
          <w:lang w:eastAsia="ru-RU"/>
        </w:rPr>
        <w:t xml:space="preserve"> </w:t>
      </w:r>
      <w:r w:rsidRPr="00282FA6">
        <w:rPr>
          <w:rFonts w:ascii="Garamond" w:eastAsia="Times New Roman" w:hAnsi="Garamond" w:cs="Times New Roman"/>
          <w:b/>
          <w:bCs/>
          <w:color w:val="26282F"/>
          <w:kern w:val="2"/>
          <w:sz w:val="24"/>
          <w:szCs w:val="24"/>
          <w:lang w:eastAsia="ru-RU"/>
        </w:rPr>
        <w:br/>
        <w:t xml:space="preserve">предоставления муниципальной услуги </w:t>
      </w:r>
      <w:r w:rsidRPr="00282FA6">
        <w:rPr>
          <w:rFonts w:ascii="Garamond" w:eastAsia="Times New Roman" w:hAnsi="Garamond" w:cs="Times New Roman"/>
          <w:b/>
          <w:bCs/>
          <w:color w:val="26282F"/>
          <w:kern w:val="2"/>
          <w:sz w:val="24"/>
          <w:szCs w:val="24"/>
          <w:lang w:eastAsia="ru-RU"/>
        </w:rPr>
        <w:br/>
        <w:t xml:space="preserve">«Предоставление земельных участков в </w:t>
      </w:r>
      <w:r w:rsidRPr="00282FA6">
        <w:rPr>
          <w:rFonts w:ascii="Garamond" w:eastAsia="Times New Roman" w:hAnsi="Garamond" w:cs="Times New Roman"/>
          <w:b/>
          <w:bCs/>
          <w:color w:val="26282F"/>
          <w:kern w:val="2"/>
          <w:sz w:val="24"/>
          <w:szCs w:val="24"/>
          <w:lang w:eastAsia="ru-RU"/>
        </w:rPr>
        <w:br/>
        <w:t xml:space="preserve">собственность военнослужащих, лиц, </w:t>
      </w:r>
      <w:r w:rsidRPr="00282FA6">
        <w:rPr>
          <w:rFonts w:ascii="Garamond" w:eastAsia="Times New Roman" w:hAnsi="Garamond" w:cs="Times New Roman"/>
          <w:b/>
          <w:bCs/>
          <w:color w:val="26282F"/>
          <w:kern w:val="2"/>
          <w:sz w:val="24"/>
          <w:szCs w:val="24"/>
          <w:lang w:eastAsia="ru-RU"/>
        </w:rPr>
        <w:br/>
        <w:t xml:space="preserve">заключивших контракт о пребывании в </w:t>
      </w:r>
      <w:r w:rsidRPr="00282FA6">
        <w:rPr>
          <w:rFonts w:ascii="Garamond" w:eastAsia="Times New Roman" w:hAnsi="Garamond" w:cs="Times New Roman"/>
          <w:b/>
          <w:bCs/>
          <w:color w:val="26282F"/>
          <w:kern w:val="2"/>
          <w:sz w:val="24"/>
          <w:szCs w:val="24"/>
          <w:lang w:eastAsia="ru-RU"/>
        </w:rPr>
        <w:br/>
        <w:t xml:space="preserve">добровольческом формировании, содействующем </w:t>
      </w:r>
      <w:r w:rsidRPr="00282FA6">
        <w:rPr>
          <w:rFonts w:ascii="Garamond" w:eastAsia="Times New Roman" w:hAnsi="Garamond" w:cs="Times New Roman"/>
          <w:b/>
          <w:bCs/>
          <w:color w:val="26282F"/>
          <w:kern w:val="2"/>
          <w:sz w:val="24"/>
          <w:szCs w:val="24"/>
          <w:lang w:eastAsia="ru-RU"/>
        </w:rPr>
        <w:br/>
        <w:t xml:space="preserve">выполнению задач, возложенных на Вооруженные </w:t>
      </w:r>
      <w:r w:rsidRPr="00282FA6">
        <w:rPr>
          <w:rFonts w:ascii="Garamond" w:eastAsia="Times New Roman" w:hAnsi="Garamond" w:cs="Times New Roman"/>
          <w:b/>
          <w:bCs/>
          <w:color w:val="26282F"/>
          <w:kern w:val="2"/>
          <w:sz w:val="24"/>
          <w:szCs w:val="24"/>
          <w:lang w:eastAsia="ru-RU"/>
        </w:rPr>
        <w:br/>
        <w:t xml:space="preserve">Силы Российской Федерации, лиц, проходящих </w:t>
      </w:r>
      <w:r w:rsidRPr="00282FA6">
        <w:rPr>
          <w:rFonts w:ascii="Garamond" w:eastAsia="Times New Roman" w:hAnsi="Garamond" w:cs="Times New Roman"/>
          <w:b/>
          <w:bCs/>
          <w:color w:val="26282F"/>
          <w:kern w:val="2"/>
          <w:sz w:val="24"/>
          <w:szCs w:val="24"/>
          <w:lang w:eastAsia="ru-RU"/>
        </w:rPr>
        <w:br/>
        <w:t xml:space="preserve">(проходивших) службу в войсках национальной </w:t>
      </w:r>
      <w:r w:rsidRPr="00282FA6">
        <w:rPr>
          <w:rFonts w:ascii="Garamond" w:eastAsia="Times New Roman" w:hAnsi="Garamond" w:cs="Times New Roman"/>
          <w:b/>
          <w:bCs/>
          <w:color w:val="26282F"/>
          <w:kern w:val="2"/>
          <w:sz w:val="24"/>
          <w:szCs w:val="24"/>
          <w:lang w:eastAsia="ru-RU"/>
        </w:rPr>
        <w:br/>
        <w:t xml:space="preserve">гвардии Российской Федерации, и членов их </w:t>
      </w:r>
      <w:r w:rsidRPr="00282FA6">
        <w:rPr>
          <w:rFonts w:ascii="Garamond" w:eastAsia="Times New Roman" w:hAnsi="Garamond" w:cs="Times New Roman"/>
          <w:b/>
          <w:bCs/>
          <w:color w:val="26282F"/>
          <w:kern w:val="2"/>
          <w:sz w:val="24"/>
          <w:szCs w:val="24"/>
          <w:lang w:eastAsia="ru-RU"/>
        </w:rPr>
        <w:br/>
        <w:t xml:space="preserve">семей  на территории администрации </w:t>
      </w:r>
    </w:p>
    <w:p w14:paraId="362A94FB"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r w:rsidRPr="00282FA6">
        <w:rPr>
          <w:rFonts w:ascii="Garamond" w:eastAsia="Times New Roman" w:hAnsi="Garamond" w:cs="Times New Roman"/>
          <w:b/>
          <w:bCs/>
          <w:color w:val="26282F"/>
          <w:kern w:val="2"/>
          <w:sz w:val="24"/>
          <w:szCs w:val="24"/>
          <w:lang w:eastAsia="ru-RU"/>
        </w:rPr>
        <w:t>сельского поселения «сельсовет «</w:t>
      </w:r>
      <w:proofErr w:type="spellStart"/>
      <w:r w:rsidRPr="00282FA6">
        <w:rPr>
          <w:rFonts w:ascii="Garamond" w:eastAsia="Times New Roman" w:hAnsi="Garamond" w:cs="Times New Roman"/>
          <w:b/>
          <w:bCs/>
          <w:color w:val="26282F"/>
          <w:kern w:val="2"/>
          <w:sz w:val="24"/>
          <w:szCs w:val="24"/>
          <w:lang w:eastAsia="ru-RU"/>
        </w:rPr>
        <w:t>Испикский</w:t>
      </w:r>
      <w:proofErr w:type="spellEnd"/>
      <w:r w:rsidRPr="00282FA6">
        <w:rPr>
          <w:rFonts w:ascii="Garamond" w:eastAsia="Times New Roman" w:hAnsi="Garamond" w:cs="Times New Roman"/>
          <w:b/>
          <w:bCs/>
          <w:color w:val="26282F"/>
          <w:kern w:val="2"/>
          <w:sz w:val="24"/>
          <w:szCs w:val="24"/>
          <w:lang w:eastAsia="ru-RU"/>
        </w:rPr>
        <w:t>»</w:t>
      </w:r>
    </w:p>
    <w:bookmarkEnd w:id="207"/>
    <w:p w14:paraId="1AA238DA" w14:textId="77777777" w:rsidR="00282FA6" w:rsidRPr="00282FA6" w:rsidRDefault="00282FA6" w:rsidP="00282FA6">
      <w:pPr>
        <w:suppressAutoHyphens/>
        <w:spacing w:after="0"/>
        <w:ind w:firstLine="709"/>
        <w:jc w:val="right"/>
        <w:rPr>
          <w:rFonts w:eastAsia="Times New Roman" w:cs="Times New Roman"/>
          <w:kern w:val="2"/>
          <w:szCs w:val="28"/>
          <w:lang w:eastAsia="ru-RU"/>
        </w:rPr>
      </w:pPr>
    </w:p>
    <w:p w14:paraId="5C6BCA9A" w14:textId="77777777" w:rsidR="00282FA6" w:rsidRPr="00282FA6" w:rsidRDefault="00282FA6" w:rsidP="00282FA6">
      <w:pPr>
        <w:widowControl w:val="0"/>
        <w:autoSpaceDE w:val="0"/>
        <w:autoSpaceDN w:val="0"/>
        <w:adjustRightInd w:val="0"/>
        <w:spacing w:before="108" w:after="108"/>
        <w:ind w:firstLine="709"/>
        <w:jc w:val="center"/>
        <w:outlineLvl w:val="0"/>
        <w:rPr>
          <w:rFonts w:ascii="Garamond" w:eastAsia="Times New Roman" w:hAnsi="Garamond" w:cs="Times New Roman"/>
          <w:b/>
          <w:bCs/>
          <w:color w:val="26282F"/>
          <w:szCs w:val="28"/>
          <w:lang w:eastAsia="ru-RU"/>
        </w:rPr>
      </w:pPr>
      <w:r w:rsidRPr="00282FA6">
        <w:rPr>
          <w:rFonts w:ascii="Garamond" w:eastAsia="Times New Roman" w:hAnsi="Garamond" w:cs="Times New Roman"/>
          <w:b/>
          <w:bCs/>
          <w:color w:val="26282F"/>
          <w:szCs w:val="28"/>
          <w:lang w:eastAsia="ru-RU"/>
        </w:rPr>
        <w:t xml:space="preserve">Справочная информация </w:t>
      </w:r>
      <w:r w:rsidRPr="00282FA6">
        <w:rPr>
          <w:rFonts w:ascii="Garamond" w:eastAsia="Times New Roman" w:hAnsi="Garamond" w:cs="Times New Roman"/>
          <w:b/>
          <w:bCs/>
          <w:color w:val="26282F"/>
          <w:szCs w:val="28"/>
          <w:lang w:eastAsia="ru-RU"/>
        </w:rPr>
        <w:br/>
        <w:t>о месте нахождения, графике работы, контактных телефонах, адресе электронной почты Администрации</w:t>
      </w:r>
    </w:p>
    <w:p w14:paraId="2E4853C2" w14:textId="77777777" w:rsidR="00282FA6" w:rsidRPr="00282FA6" w:rsidRDefault="00282FA6" w:rsidP="00282FA6">
      <w:pPr>
        <w:suppressAutoHyphens/>
        <w:spacing w:after="0"/>
        <w:ind w:firstLine="709"/>
        <w:jc w:val="right"/>
        <w:rPr>
          <w:rFonts w:ascii="Garamond" w:eastAsia="Times New Roman" w:hAnsi="Garamond" w:cs="Times New Roman"/>
          <w:kern w:val="2"/>
          <w:szCs w:val="28"/>
          <w:lang w:eastAsia="ru-RU"/>
        </w:rPr>
      </w:pPr>
    </w:p>
    <w:p w14:paraId="27C1FCD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580D82E5" w14:textId="77777777" w:rsidR="00282FA6" w:rsidRPr="00282FA6" w:rsidRDefault="00282FA6" w:rsidP="00282FA6">
      <w:pPr>
        <w:suppressAutoHyphens/>
        <w:spacing w:after="0"/>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Место нахождения: Республика Дагестан, Сулейман-Стальский район, </w:t>
      </w:r>
      <w:proofErr w:type="spellStart"/>
      <w:r w:rsidRPr="00282FA6">
        <w:rPr>
          <w:rFonts w:ascii="Garamond" w:eastAsia="Times New Roman" w:hAnsi="Garamond" w:cs="Times New Roman"/>
          <w:kern w:val="2"/>
          <w:szCs w:val="28"/>
          <w:u w:val="single"/>
          <w:lang w:eastAsia="ru-RU"/>
        </w:rPr>
        <w:t>с.Испик</w:t>
      </w:r>
      <w:proofErr w:type="spellEnd"/>
      <w:r w:rsidRPr="00282FA6">
        <w:rPr>
          <w:rFonts w:ascii="Garamond" w:eastAsia="Times New Roman" w:hAnsi="Garamond" w:cs="Times New Roman"/>
          <w:kern w:val="2"/>
          <w:szCs w:val="28"/>
          <w:u w:val="single"/>
          <w:lang w:eastAsia="ru-RU"/>
        </w:rPr>
        <w:t>, ул.Мира,25</w:t>
      </w:r>
    </w:p>
    <w:p w14:paraId="19636D4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86"/>
        <w:gridCol w:w="4397"/>
      </w:tblGrid>
      <w:tr w:rsidR="00282FA6" w:rsidRPr="00282FA6" w14:paraId="0C6EEB10" w14:textId="77777777" w:rsidTr="00282FA6">
        <w:tc>
          <w:tcPr>
            <w:tcW w:w="2686" w:type="dxa"/>
            <w:tcBorders>
              <w:top w:val="single" w:sz="4" w:space="0" w:color="auto"/>
              <w:left w:val="single" w:sz="4" w:space="0" w:color="auto"/>
              <w:bottom w:val="single" w:sz="4" w:space="0" w:color="auto"/>
              <w:right w:val="single" w:sz="4" w:space="0" w:color="auto"/>
            </w:tcBorders>
            <w:hideMark/>
          </w:tcPr>
          <w:p w14:paraId="1663E75B" w14:textId="77777777" w:rsidR="00282FA6" w:rsidRPr="00282FA6" w:rsidRDefault="00282FA6" w:rsidP="00282FA6">
            <w:pPr>
              <w:widowControl w:val="0"/>
              <w:suppressAutoHyphens/>
              <w:autoSpaceDE w:val="0"/>
              <w:autoSpaceDN w:val="0"/>
              <w:adjustRightInd w:val="0"/>
              <w:spacing w:after="0"/>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 xml:space="preserve">График работы Администрации </w:t>
            </w:r>
          </w:p>
        </w:tc>
        <w:tc>
          <w:tcPr>
            <w:tcW w:w="4397" w:type="dxa"/>
            <w:tcBorders>
              <w:top w:val="single" w:sz="4" w:space="0" w:color="auto"/>
              <w:left w:val="single" w:sz="4" w:space="0" w:color="auto"/>
              <w:bottom w:val="single" w:sz="4" w:space="0" w:color="auto"/>
              <w:right w:val="single" w:sz="4" w:space="0" w:color="auto"/>
            </w:tcBorders>
            <w:hideMark/>
          </w:tcPr>
          <w:p w14:paraId="11AF4822" w14:textId="77777777" w:rsidR="00282FA6" w:rsidRPr="00282FA6" w:rsidRDefault="00282FA6" w:rsidP="00282FA6">
            <w:pPr>
              <w:widowControl w:val="0"/>
              <w:suppressAutoHyphens/>
              <w:autoSpaceDE w:val="0"/>
              <w:autoSpaceDN w:val="0"/>
              <w:adjustRightInd w:val="0"/>
              <w:spacing w:after="0"/>
              <w:ind w:firstLine="709"/>
              <w:jc w:val="center"/>
              <w:rPr>
                <w:rFonts w:ascii="Garamond" w:eastAsia="Times New Roman" w:hAnsi="Garamond" w:cs="Times New Roman"/>
                <w:szCs w:val="28"/>
                <w:lang w:eastAsia="ru-RU"/>
              </w:rPr>
            </w:pPr>
            <w:r w:rsidRPr="00282FA6">
              <w:rPr>
                <w:rFonts w:ascii="Garamond" w:eastAsia="Times New Roman" w:hAnsi="Garamond" w:cs="Times New Roman"/>
                <w:szCs w:val="28"/>
                <w:lang w:eastAsia="ru-RU"/>
              </w:rPr>
              <w:t>Режим работы:</w:t>
            </w:r>
          </w:p>
        </w:tc>
      </w:tr>
      <w:tr w:rsidR="00282FA6" w:rsidRPr="00282FA6" w14:paraId="28013C9B" w14:textId="77777777" w:rsidTr="00282FA6">
        <w:tc>
          <w:tcPr>
            <w:tcW w:w="2686" w:type="dxa"/>
            <w:tcBorders>
              <w:top w:val="single" w:sz="4" w:space="0" w:color="auto"/>
              <w:left w:val="single" w:sz="4" w:space="0" w:color="auto"/>
              <w:bottom w:val="single" w:sz="4" w:space="0" w:color="auto"/>
              <w:right w:val="single" w:sz="4" w:space="0" w:color="auto"/>
            </w:tcBorders>
            <w:hideMark/>
          </w:tcPr>
          <w:p w14:paraId="163C8CD2" w14:textId="77777777" w:rsidR="00282FA6" w:rsidRPr="00282FA6" w:rsidRDefault="00282FA6" w:rsidP="00282FA6">
            <w:pPr>
              <w:widowControl w:val="0"/>
              <w:suppressAutoHyphens/>
              <w:autoSpaceDE w:val="0"/>
              <w:autoSpaceDN w:val="0"/>
              <w:adjustRightInd w:val="0"/>
              <w:spacing w:after="0"/>
              <w:ind w:firstLine="709"/>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Понедельник:</w:t>
            </w:r>
          </w:p>
        </w:tc>
        <w:tc>
          <w:tcPr>
            <w:tcW w:w="4397" w:type="dxa"/>
            <w:tcBorders>
              <w:top w:val="single" w:sz="4" w:space="0" w:color="auto"/>
              <w:left w:val="single" w:sz="4" w:space="0" w:color="auto"/>
              <w:bottom w:val="single" w:sz="4" w:space="0" w:color="auto"/>
              <w:right w:val="single" w:sz="4" w:space="0" w:color="auto"/>
            </w:tcBorders>
            <w:hideMark/>
          </w:tcPr>
          <w:p w14:paraId="2BF31D1F" w14:textId="77777777" w:rsidR="00282FA6" w:rsidRPr="00282FA6" w:rsidRDefault="00282FA6" w:rsidP="00282FA6">
            <w:pPr>
              <w:widowControl w:val="0"/>
              <w:suppressAutoHyphens/>
              <w:autoSpaceDE w:val="0"/>
              <w:autoSpaceDN w:val="0"/>
              <w:adjustRightInd w:val="0"/>
              <w:spacing w:after="0"/>
              <w:ind w:firstLine="41"/>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 xml:space="preserve">с 8.00 до 17.00, </w:t>
            </w:r>
          </w:p>
          <w:p w14:paraId="28B0F705" w14:textId="77777777" w:rsidR="00282FA6" w:rsidRPr="00282FA6" w:rsidRDefault="00282FA6" w:rsidP="00282FA6">
            <w:pPr>
              <w:widowControl w:val="0"/>
              <w:suppressAutoHyphens/>
              <w:autoSpaceDE w:val="0"/>
              <w:autoSpaceDN w:val="0"/>
              <w:adjustRightInd w:val="0"/>
              <w:spacing w:after="0"/>
              <w:ind w:firstLine="41"/>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обеденный перерыв с 12.00 до 13.00</w:t>
            </w:r>
          </w:p>
        </w:tc>
      </w:tr>
      <w:tr w:rsidR="00282FA6" w:rsidRPr="00282FA6" w14:paraId="2BCBF668" w14:textId="77777777" w:rsidTr="00282FA6">
        <w:tc>
          <w:tcPr>
            <w:tcW w:w="2686" w:type="dxa"/>
            <w:tcBorders>
              <w:top w:val="single" w:sz="4" w:space="0" w:color="auto"/>
              <w:left w:val="single" w:sz="4" w:space="0" w:color="auto"/>
              <w:bottom w:val="single" w:sz="4" w:space="0" w:color="auto"/>
              <w:right w:val="single" w:sz="4" w:space="0" w:color="auto"/>
            </w:tcBorders>
            <w:hideMark/>
          </w:tcPr>
          <w:p w14:paraId="527ECC37" w14:textId="77777777" w:rsidR="00282FA6" w:rsidRPr="00282FA6" w:rsidRDefault="00282FA6" w:rsidP="00282FA6">
            <w:pPr>
              <w:widowControl w:val="0"/>
              <w:suppressAutoHyphens/>
              <w:autoSpaceDE w:val="0"/>
              <w:autoSpaceDN w:val="0"/>
              <w:adjustRightInd w:val="0"/>
              <w:spacing w:after="0"/>
              <w:ind w:firstLine="709"/>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Вторник:</w:t>
            </w:r>
          </w:p>
        </w:tc>
        <w:tc>
          <w:tcPr>
            <w:tcW w:w="4397" w:type="dxa"/>
            <w:tcBorders>
              <w:top w:val="single" w:sz="4" w:space="0" w:color="auto"/>
              <w:left w:val="single" w:sz="4" w:space="0" w:color="auto"/>
              <w:bottom w:val="single" w:sz="4" w:space="0" w:color="auto"/>
              <w:right w:val="single" w:sz="4" w:space="0" w:color="auto"/>
            </w:tcBorders>
            <w:hideMark/>
          </w:tcPr>
          <w:p w14:paraId="656D45E0" w14:textId="77777777" w:rsidR="00282FA6" w:rsidRPr="00282FA6" w:rsidRDefault="00282FA6" w:rsidP="00282FA6">
            <w:pPr>
              <w:widowControl w:val="0"/>
              <w:suppressAutoHyphens/>
              <w:autoSpaceDE w:val="0"/>
              <w:autoSpaceDN w:val="0"/>
              <w:adjustRightInd w:val="0"/>
              <w:spacing w:after="0"/>
              <w:ind w:firstLine="41"/>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 xml:space="preserve">с 8.00 до 17.00, </w:t>
            </w:r>
          </w:p>
          <w:p w14:paraId="2C1E91CB" w14:textId="77777777" w:rsidR="00282FA6" w:rsidRPr="00282FA6" w:rsidRDefault="00282FA6" w:rsidP="00282FA6">
            <w:pPr>
              <w:widowControl w:val="0"/>
              <w:suppressAutoHyphens/>
              <w:autoSpaceDE w:val="0"/>
              <w:autoSpaceDN w:val="0"/>
              <w:adjustRightInd w:val="0"/>
              <w:spacing w:after="0"/>
              <w:ind w:firstLine="41"/>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обеденный перерыв с 12.00 до 13.00</w:t>
            </w:r>
          </w:p>
        </w:tc>
      </w:tr>
      <w:tr w:rsidR="00282FA6" w:rsidRPr="00282FA6" w14:paraId="703A9CFA" w14:textId="77777777" w:rsidTr="00282FA6">
        <w:tc>
          <w:tcPr>
            <w:tcW w:w="2686" w:type="dxa"/>
            <w:tcBorders>
              <w:top w:val="single" w:sz="4" w:space="0" w:color="auto"/>
              <w:left w:val="single" w:sz="4" w:space="0" w:color="auto"/>
              <w:bottom w:val="single" w:sz="4" w:space="0" w:color="auto"/>
              <w:right w:val="single" w:sz="4" w:space="0" w:color="auto"/>
            </w:tcBorders>
            <w:hideMark/>
          </w:tcPr>
          <w:p w14:paraId="4AB8CF91" w14:textId="77777777" w:rsidR="00282FA6" w:rsidRPr="00282FA6" w:rsidRDefault="00282FA6" w:rsidP="00282FA6">
            <w:pPr>
              <w:widowControl w:val="0"/>
              <w:suppressAutoHyphens/>
              <w:autoSpaceDE w:val="0"/>
              <w:autoSpaceDN w:val="0"/>
              <w:adjustRightInd w:val="0"/>
              <w:spacing w:after="0"/>
              <w:ind w:firstLine="709"/>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Среда</w:t>
            </w:r>
          </w:p>
        </w:tc>
        <w:tc>
          <w:tcPr>
            <w:tcW w:w="4397" w:type="dxa"/>
            <w:tcBorders>
              <w:top w:val="single" w:sz="4" w:space="0" w:color="auto"/>
              <w:left w:val="single" w:sz="4" w:space="0" w:color="auto"/>
              <w:bottom w:val="single" w:sz="4" w:space="0" w:color="auto"/>
              <w:right w:val="single" w:sz="4" w:space="0" w:color="auto"/>
            </w:tcBorders>
            <w:hideMark/>
          </w:tcPr>
          <w:p w14:paraId="2EFFDB13" w14:textId="77777777" w:rsidR="00282FA6" w:rsidRPr="00282FA6" w:rsidRDefault="00282FA6" w:rsidP="00282FA6">
            <w:pPr>
              <w:widowControl w:val="0"/>
              <w:suppressAutoHyphens/>
              <w:autoSpaceDE w:val="0"/>
              <w:autoSpaceDN w:val="0"/>
              <w:adjustRightInd w:val="0"/>
              <w:spacing w:after="0"/>
              <w:ind w:firstLine="41"/>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 xml:space="preserve">с 8.00 до 17.00, </w:t>
            </w:r>
          </w:p>
          <w:p w14:paraId="288422DF" w14:textId="77777777" w:rsidR="00282FA6" w:rsidRPr="00282FA6" w:rsidRDefault="00282FA6" w:rsidP="00282FA6">
            <w:pPr>
              <w:widowControl w:val="0"/>
              <w:suppressAutoHyphens/>
              <w:autoSpaceDE w:val="0"/>
              <w:autoSpaceDN w:val="0"/>
              <w:adjustRightInd w:val="0"/>
              <w:spacing w:after="0"/>
              <w:ind w:firstLine="41"/>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обеденный перерыв с 12.00 до 13.00</w:t>
            </w:r>
          </w:p>
        </w:tc>
      </w:tr>
      <w:tr w:rsidR="00282FA6" w:rsidRPr="00282FA6" w14:paraId="56EB1657" w14:textId="77777777" w:rsidTr="00282FA6">
        <w:tc>
          <w:tcPr>
            <w:tcW w:w="2686" w:type="dxa"/>
            <w:tcBorders>
              <w:top w:val="single" w:sz="4" w:space="0" w:color="auto"/>
              <w:left w:val="single" w:sz="4" w:space="0" w:color="auto"/>
              <w:bottom w:val="single" w:sz="4" w:space="0" w:color="auto"/>
              <w:right w:val="single" w:sz="4" w:space="0" w:color="auto"/>
            </w:tcBorders>
            <w:hideMark/>
          </w:tcPr>
          <w:p w14:paraId="13A5061A" w14:textId="77777777" w:rsidR="00282FA6" w:rsidRPr="00282FA6" w:rsidRDefault="00282FA6" w:rsidP="00282FA6">
            <w:pPr>
              <w:widowControl w:val="0"/>
              <w:suppressAutoHyphens/>
              <w:autoSpaceDE w:val="0"/>
              <w:autoSpaceDN w:val="0"/>
              <w:adjustRightInd w:val="0"/>
              <w:spacing w:after="0"/>
              <w:ind w:firstLine="709"/>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Четверг:</w:t>
            </w:r>
          </w:p>
        </w:tc>
        <w:tc>
          <w:tcPr>
            <w:tcW w:w="4397" w:type="dxa"/>
            <w:tcBorders>
              <w:top w:val="single" w:sz="4" w:space="0" w:color="auto"/>
              <w:left w:val="single" w:sz="4" w:space="0" w:color="auto"/>
              <w:bottom w:val="single" w:sz="4" w:space="0" w:color="auto"/>
              <w:right w:val="single" w:sz="4" w:space="0" w:color="auto"/>
            </w:tcBorders>
            <w:hideMark/>
          </w:tcPr>
          <w:p w14:paraId="3CE7E0D9" w14:textId="77777777" w:rsidR="00282FA6" w:rsidRPr="00282FA6" w:rsidRDefault="00282FA6" w:rsidP="00282FA6">
            <w:pPr>
              <w:widowControl w:val="0"/>
              <w:suppressAutoHyphens/>
              <w:autoSpaceDE w:val="0"/>
              <w:autoSpaceDN w:val="0"/>
              <w:adjustRightInd w:val="0"/>
              <w:spacing w:after="0"/>
              <w:ind w:firstLine="41"/>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 xml:space="preserve">с 8.00 до 17.00, </w:t>
            </w:r>
          </w:p>
          <w:p w14:paraId="26A9B0A9" w14:textId="77777777" w:rsidR="00282FA6" w:rsidRPr="00282FA6" w:rsidRDefault="00282FA6" w:rsidP="00282FA6">
            <w:pPr>
              <w:widowControl w:val="0"/>
              <w:suppressAutoHyphens/>
              <w:autoSpaceDE w:val="0"/>
              <w:autoSpaceDN w:val="0"/>
              <w:adjustRightInd w:val="0"/>
              <w:spacing w:after="0"/>
              <w:ind w:firstLine="41"/>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обеденный перерыв с 12.00 до 13.00</w:t>
            </w:r>
          </w:p>
        </w:tc>
      </w:tr>
      <w:tr w:rsidR="00282FA6" w:rsidRPr="00282FA6" w14:paraId="32BCEABC" w14:textId="77777777" w:rsidTr="00282FA6">
        <w:tc>
          <w:tcPr>
            <w:tcW w:w="2686" w:type="dxa"/>
            <w:tcBorders>
              <w:top w:val="single" w:sz="4" w:space="0" w:color="auto"/>
              <w:left w:val="single" w:sz="4" w:space="0" w:color="auto"/>
              <w:bottom w:val="single" w:sz="4" w:space="0" w:color="auto"/>
              <w:right w:val="single" w:sz="4" w:space="0" w:color="auto"/>
            </w:tcBorders>
            <w:hideMark/>
          </w:tcPr>
          <w:p w14:paraId="13C4E45F" w14:textId="77777777" w:rsidR="00282FA6" w:rsidRPr="00282FA6" w:rsidRDefault="00282FA6" w:rsidP="00282FA6">
            <w:pPr>
              <w:widowControl w:val="0"/>
              <w:suppressAutoHyphens/>
              <w:autoSpaceDE w:val="0"/>
              <w:autoSpaceDN w:val="0"/>
              <w:adjustRightInd w:val="0"/>
              <w:spacing w:after="0"/>
              <w:ind w:firstLine="709"/>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Пятница:</w:t>
            </w:r>
          </w:p>
        </w:tc>
        <w:tc>
          <w:tcPr>
            <w:tcW w:w="4397" w:type="dxa"/>
            <w:tcBorders>
              <w:top w:val="single" w:sz="4" w:space="0" w:color="auto"/>
              <w:left w:val="single" w:sz="4" w:space="0" w:color="auto"/>
              <w:bottom w:val="single" w:sz="4" w:space="0" w:color="auto"/>
              <w:right w:val="single" w:sz="4" w:space="0" w:color="auto"/>
            </w:tcBorders>
            <w:hideMark/>
          </w:tcPr>
          <w:p w14:paraId="0379BF0C" w14:textId="77777777" w:rsidR="00282FA6" w:rsidRPr="00282FA6" w:rsidRDefault="00282FA6" w:rsidP="00282FA6">
            <w:pPr>
              <w:widowControl w:val="0"/>
              <w:suppressAutoHyphens/>
              <w:autoSpaceDE w:val="0"/>
              <w:autoSpaceDN w:val="0"/>
              <w:adjustRightInd w:val="0"/>
              <w:spacing w:after="0"/>
              <w:ind w:firstLine="41"/>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 xml:space="preserve">с 8.00 до 17.00, </w:t>
            </w:r>
          </w:p>
          <w:p w14:paraId="70A2DB1D" w14:textId="77777777" w:rsidR="00282FA6" w:rsidRPr="00282FA6" w:rsidRDefault="00282FA6" w:rsidP="00282FA6">
            <w:pPr>
              <w:widowControl w:val="0"/>
              <w:suppressAutoHyphens/>
              <w:autoSpaceDE w:val="0"/>
              <w:autoSpaceDN w:val="0"/>
              <w:adjustRightInd w:val="0"/>
              <w:spacing w:after="0"/>
              <w:ind w:firstLine="41"/>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обеденный перерыв с 12.00 до 13.00</w:t>
            </w:r>
          </w:p>
        </w:tc>
      </w:tr>
      <w:tr w:rsidR="00282FA6" w:rsidRPr="00282FA6" w14:paraId="37E35C4B" w14:textId="77777777" w:rsidTr="00282FA6">
        <w:tc>
          <w:tcPr>
            <w:tcW w:w="2686" w:type="dxa"/>
            <w:tcBorders>
              <w:top w:val="single" w:sz="4" w:space="0" w:color="auto"/>
              <w:left w:val="single" w:sz="4" w:space="0" w:color="auto"/>
              <w:bottom w:val="single" w:sz="4" w:space="0" w:color="auto"/>
              <w:right w:val="single" w:sz="4" w:space="0" w:color="auto"/>
            </w:tcBorders>
            <w:hideMark/>
          </w:tcPr>
          <w:p w14:paraId="14860A3D" w14:textId="77777777" w:rsidR="00282FA6" w:rsidRPr="00282FA6" w:rsidRDefault="00282FA6" w:rsidP="00282FA6">
            <w:pPr>
              <w:widowControl w:val="0"/>
              <w:suppressAutoHyphens/>
              <w:autoSpaceDE w:val="0"/>
              <w:autoSpaceDN w:val="0"/>
              <w:adjustRightInd w:val="0"/>
              <w:spacing w:after="0"/>
              <w:ind w:firstLine="709"/>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Суббота</w:t>
            </w:r>
          </w:p>
        </w:tc>
        <w:tc>
          <w:tcPr>
            <w:tcW w:w="4397" w:type="dxa"/>
            <w:tcBorders>
              <w:top w:val="single" w:sz="4" w:space="0" w:color="auto"/>
              <w:left w:val="single" w:sz="4" w:space="0" w:color="auto"/>
              <w:bottom w:val="single" w:sz="4" w:space="0" w:color="auto"/>
              <w:right w:val="single" w:sz="4" w:space="0" w:color="auto"/>
            </w:tcBorders>
            <w:hideMark/>
          </w:tcPr>
          <w:p w14:paraId="754374C3" w14:textId="77777777" w:rsidR="00282FA6" w:rsidRPr="00282FA6" w:rsidRDefault="00282FA6" w:rsidP="00282FA6">
            <w:pPr>
              <w:widowControl w:val="0"/>
              <w:suppressAutoHyphens/>
              <w:autoSpaceDE w:val="0"/>
              <w:autoSpaceDN w:val="0"/>
              <w:adjustRightInd w:val="0"/>
              <w:spacing w:after="0"/>
              <w:ind w:firstLine="709"/>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выходной день</w:t>
            </w:r>
          </w:p>
        </w:tc>
      </w:tr>
      <w:tr w:rsidR="00282FA6" w:rsidRPr="00282FA6" w14:paraId="0FAAECAE" w14:textId="77777777" w:rsidTr="00282FA6">
        <w:tc>
          <w:tcPr>
            <w:tcW w:w="2686" w:type="dxa"/>
            <w:tcBorders>
              <w:top w:val="single" w:sz="4" w:space="0" w:color="auto"/>
              <w:left w:val="single" w:sz="4" w:space="0" w:color="auto"/>
              <w:bottom w:val="single" w:sz="4" w:space="0" w:color="auto"/>
              <w:right w:val="single" w:sz="4" w:space="0" w:color="auto"/>
            </w:tcBorders>
            <w:hideMark/>
          </w:tcPr>
          <w:p w14:paraId="2858820A" w14:textId="77777777" w:rsidR="00282FA6" w:rsidRPr="00282FA6" w:rsidRDefault="00282FA6" w:rsidP="00282FA6">
            <w:pPr>
              <w:widowControl w:val="0"/>
              <w:suppressAutoHyphens/>
              <w:autoSpaceDE w:val="0"/>
              <w:autoSpaceDN w:val="0"/>
              <w:adjustRightInd w:val="0"/>
              <w:spacing w:after="0"/>
              <w:ind w:firstLine="709"/>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Воскресенье:</w:t>
            </w:r>
          </w:p>
        </w:tc>
        <w:tc>
          <w:tcPr>
            <w:tcW w:w="4397" w:type="dxa"/>
            <w:tcBorders>
              <w:top w:val="single" w:sz="4" w:space="0" w:color="auto"/>
              <w:left w:val="single" w:sz="4" w:space="0" w:color="auto"/>
              <w:bottom w:val="single" w:sz="4" w:space="0" w:color="auto"/>
              <w:right w:val="single" w:sz="4" w:space="0" w:color="auto"/>
            </w:tcBorders>
            <w:hideMark/>
          </w:tcPr>
          <w:p w14:paraId="66817679" w14:textId="77777777" w:rsidR="00282FA6" w:rsidRPr="00282FA6" w:rsidRDefault="00282FA6" w:rsidP="00282FA6">
            <w:pPr>
              <w:widowControl w:val="0"/>
              <w:suppressAutoHyphens/>
              <w:autoSpaceDE w:val="0"/>
              <w:autoSpaceDN w:val="0"/>
              <w:adjustRightInd w:val="0"/>
              <w:spacing w:after="0"/>
              <w:ind w:firstLine="709"/>
              <w:jc w:val="both"/>
              <w:rPr>
                <w:rFonts w:ascii="Garamond" w:eastAsia="Times New Roman" w:hAnsi="Garamond" w:cs="Times New Roman"/>
                <w:szCs w:val="28"/>
                <w:lang w:eastAsia="ru-RU"/>
              </w:rPr>
            </w:pPr>
            <w:r w:rsidRPr="00282FA6">
              <w:rPr>
                <w:rFonts w:ascii="Garamond" w:eastAsia="Times New Roman" w:hAnsi="Garamond" w:cs="Times New Roman"/>
                <w:szCs w:val="28"/>
                <w:lang w:eastAsia="ru-RU"/>
              </w:rPr>
              <w:t>выходной день</w:t>
            </w:r>
          </w:p>
        </w:tc>
      </w:tr>
    </w:tbl>
    <w:p w14:paraId="2B469831"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4E49667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Почтовый адрес: </w:t>
      </w:r>
      <w:r w:rsidRPr="00282FA6">
        <w:rPr>
          <w:rFonts w:ascii="Garamond" w:eastAsia="Times New Roman" w:hAnsi="Garamond" w:cs="Times New Roman"/>
          <w:kern w:val="2"/>
          <w:szCs w:val="28"/>
          <w:u w:val="single"/>
          <w:lang w:eastAsia="ru-RU"/>
        </w:rPr>
        <w:t xml:space="preserve">368763, Республика Дагестан, Сулейман-Стальский район, </w:t>
      </w:r>
      <w:proofErr w:type="spellStart"/>
      <w:r w:rsidRPr="00282FA6">
        <w:rPr>
          <w:rFonts w:ascii="Garamond" w:eastAsia="Times New Roman" w:hAnsi="Garamond" w:cs="Times New Roman"/>
          <w:kern w:val="2"/>
          <w:szCs w:val="28"/>
          <w:u w:val="single"/>
          <w:lang w:eastAsia="ru-RU"/>
        </w:rPr>
        <w:t>с.Испик</w:t>
      </w:r>
      <w:proofErr w:type="spellEnd"/>
      <w:r w:rsidRPr="00282FA6">
        <w:rPr>
          <w:rFonts w:ascii="Garamond" w:eastAsia="Times New Roman" w:hAnsi="Garamond" w:cs="Times New Roman"/>
          <w:kern w:val="2"/>
          <w:szCs w:val="28"/>
          <w:u w:val="single"/>
          <w:lang w:eastAsia="ru-RU"/>
        </w:rPr>
        <w:t>, ул.Мира,25</w:t>
      </w:r>
    </w:p>
    <w:p w14:paraId="70EDCFAE" w14:textId="77777777" w:rsidR="00282FA6" w:rsidRPr="00282FA6" w:rsidRDefault="00282FA6" w:rsidP="00282FA6">
      <w:pPr>
        <w:suppressAutoHyphens/>
        <w:spacing w:after="0"/>
        <w:ind w:firstLine="709"/>
        <w:jc w:val="both"/>
        <w:rPr>
          <w:rFonts w:ascii="Garamond" w:eastAsia="Times New Roman" w:hAnsi="Garamond" w:cs="Times New Roman"/>
          <w:kern w:val="2"/>
          <w:szCs w:val="28"/>
          <w:u w:val="single"/>
          <w:lang w:eastAsia="ru-RU"/>
        </w:rPr>
      </w:pPr>
      <w:r w:rsidRPr="00282FA6">
        <w:rPr>
          <w:rFonts w:ascii="Garamond" w:eastAsia="Times New Roman" w:hAnsi="Garamond" w:cs="Times New Roman"/>
          <w:kern w:val="2"/>
          <w:szCs w:val="28"/>
          <w:lang w:eastAsia="ru-RU"/>
        </w:rPr>
        <w:t xml:space="preserve">Контактный телефон: </w:t>
      </w:r>
      <w:r w:rsidRPr="00282FA6">
        <w:rPr>
          <w:rFonts w:ascii="Garamond" w:eastAsia="Times New Roman" w:hAnsi="Garamond" w:cs="Times New Roman"/>
          <w:kern w:val="2"/>
          <w:szCs w:val="28"/>
          <w:u w:val="single"/>
          <w:lang w:eastAsia="ru-RU"/>
        </w:rPr>
        <w:t>89285860961, 89285870068</w:t>
      </w:r>
    </w:p>
    <w:p w14:paraId="6E45333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Официальный сайт в информационно-телекоммуникационной сети «Интернет» </w:t>
      </w:r>
      <w:hyperlink r:id="rId80" w:history="1">
        <w:r w:rsidRPr="00282FA6">
          <w:rPr>
            <w:rFonts w:eastAsia="Times New Roman" w:cs="Times New Roman"/>
            <w:color w:val="0563C1"/>
            <w:kern w:val="2"/>
            <w:szCs w:val="28"/>
            <w:u w:val="single"/>
            <w:lang w:eastAsia="ru-RU"/>
          </w:rPr>
          <w:t>https://ispikskij-r82.gosweb.gosuslugi.ru/</w:t>
        </w:r>
      </w:hyperlink>
      <w:r w:rsidRPr="00282FA6">
        <w:rPr>
          <w:rFonts w:eastAsia="Times New Roman" w:cs="Times New Roman"/>
          <w:kern w:val="2"/>
          <w:szCs w:val="28"/>
          <w:lang w:eastAsia="ru-RU"/>
        </w:rPr>
        <w:t xml:space="preserve"> </w:t>
      </w:r>
      <w:r w:rsidRPr="00282FA6">
        <w:rPr>
          <w:rFonts w:ascii="Garamond" w:eastAsia="Times New Roman" w:hAnsi="Garamond" w:cs="Times New Roman"/>
          <w:kern w:val="2"/>
          <w:szCs w:val="28"/>
          <w:lang w:eastAsia="ru-RU"/>
        </w:rPr>
        <w:t xml:space="preserve">сельского поселения </w:t>
      </w:r>
    </w:p>
    <w:p w14:paraId="6FCB435C"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kern w:val="2"/>
          <w:szCs w:val="28"/>
          <w:lang w:eastAsia="ru-RU"/>
        </w:rPr>
        <w:t xml:space="preserve">Адрес электронной почты: </w:t>
      </w:r>
      <w:hyperlink r:id="rId81" w:history="1">
        <w:r w:rsidRPr="00282FA6">
          <w:rPr>
            <w:rFonts w:ascii="Garamond" w:eastAsia="Times New Roman" w:hAnsi="Garamond" w:cs="Times New Roman"/>
            <w:color w:val="0563C1"/>
            <w:kern w:val="2"/>
            <w:szCs w:val="28"/>
            <w:u w:val="single"/>
            <w:lang w:val="en-US" w:eastAsia="ru-RU"/>
          </w:rPr>
          <w:t>ispik</w:t>
        </w:r>
        <w:r w:rsidRPr="00282FA6">
          <w:rPr>
            <w:rFonts w:ascii="Garamond" w:eastAsia="Times New Roman" w:hAnsi="Garamond" w:cs="Times New Roman"/>
            <w:color w:val="0563C1"/>
            <w:kern w:val="2"/>
            <w:szCs w:val="28"/>
            <w:u w:val="single"/>
            <w:lang w:eastAsia="ru-RU"/>
          </w:rPr>
          <w:t>05@</w:t>
        </w:r>
        <w:r w:rsidRPr="00282FA6">
          <w:rPr>
            <w:rFonts w:ascii="Garamond" w:eastAsia="Times New Roman" w:hAnsi="Garamond" w:cs="Times New Roman"/>
            <w:color w:val="0563C1"/>
            <w:kern w:val="2"/>
            <w:szCs w:val="28"/>
            <w:u w:val="single"/>
            <w:lang w:val="en-US" w:eastAsia="ru-RU"/>
          </w:rPr>
          <w:t>mail</w:t>
        </w:r>
        <w:r w:rsidRPr="00282FA6">
          <w:rPr>
            <w:rFonts w:ascii="Garamond" w:eastAsia="Times New Roman" w:hAnsi="Garamond" w:cs="Times New Roman"/>
            <w:color w:val="0563C1"/>
            <w:kern w:val="2"/>
            <w:szCs w:val="28"/>
            <w:u w:val="single"/>
            <w:lang w:eastAsia="ru-RU"/>
          </w:rPr>
          <w:t>.</w:t>
        </w:r>
        <w:r w:rsidRPr="00282FA6">
          <w:rPr>
            <w:rFonts w:ascii="Garamond" w:eastAsia="Times New Roman" w:hAnsi="Garamond" w:cs="Times New Roman"/>
            <w:color w:val="0563C1"/>
            <w:kern w:val="2"/>
            <w:szCs w:val="28"/>
            <w:u w:val="single"/>
            <w:lang w:val="en-US" w:eastAsia="ru-RU"/>
          </w:rPr>
          <w:t>ru</w:t>
        </w:r>
      </w:hyperlink>
      <w:r w:rsidRPr="00282FA6">
        <w:rPr>
          <w:rFonts w:ascii="Garamond" w:eastAsia="Times New Roman" w:hAnsi="Garamond" w:cs="Times New Roman"/>
          <w:kern w:val="2"/>
          <w:szCs w:val="28"/>
          <w:lang w:eastAsia="ru-RU"/>
        </w:rPr>
        <w:t xml:space="preserve"> </w:t>
      </w:r>
    </w:p>
    <w:p w14:paraId="63E4140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3FE18199"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4935ACBD" w14:textId="77777777" w:rsidR="00282FA6" w:rsidRPr="00282FA6" w:rsidRDefault="00282FA6" w:rsidP="00282FA6">
      <w:pPr>
        <w:suppressAutoHyphens/>
        <w:spacing w:after="0"/>
        <w:ind w:firstLine="709"/>
        <w:jc w:val="right"/>
        <w:rPr>
          <w:rFonts w:eastAsia="Times New Roman" w:cs="Times New Roman"/>
          <w:b/>
          <w:bCs/>
          <w:color w:val="26282F"/>
          <w:kern w:val="2"/>
          <w:sz w:val="24"/>
          <w:szCs w:val="24"/>
          <w:lang w:eastAsia="ru-RU"/>
        </w:rPr>
      </w:pPr>
      <w:bookmarkStart w:id="208" w:name="sub_1200"/>
    </w:p>
    <w:p w14:paraId="2B30A68D" w14:textId="77777777" w:rsidR="00282FA6" w:rsidRPr="00282FA6" w:rsidRDefault="00282FA6" w:rsidP="00282FA6">
      <w:pPr>
        <w:suppressAutoHyphens/>
        <w:spacing w:after="0"/>
        <w:rPr>
          <w:rFonts w:ascii="Garamond" w:eastAsia="Times New Roman" w:hAnsi="Garamond" w:cs="Times New Roman"/>
          <w:b/>
          <w:bCs/>
          <w:color w:val="26282F"/>
          <w:kern w:val="2"/>
          <w:sz w:val="24"/>
          <w:szCs w:val="24"/>
          <w:lang w:eastAsia="ru-RU"/>
        </w:rPr>
      </w:pPr>
    </w:p>
    <w:p w14:paraId="04724B8A" w14:textId="77777777" w:rsidR="00282FA6" w:rsidRPr="00282FA6" w:rsidRDefault="00282FA6" w:rsidP="00282FA6">
      <w:pPr>
        <w:suppressAutoHyphens/>
        <w:spacing w:after="0"/>
        <w:jc w:val="right"/>
        <w:rPr>
          <w:rFonts w:ascii="Garamond" w:eastAsia="Times New Roman" w:hAnsi="Garamond" w:cs="Times New Roman"/>
          <w:b/>
          <w:color w:val="26282F"/>
          <w:kern w:val="2"/>
          <w:sz w:val="24"/>
          <w:szCs w:val="24"/>
          <w:lang w:eastAsia="ru-RU"/>
        </w:rPr>
      </w:pPr>
      <w:r w:rsidRPr="00282FA6">
        <w:rPr>
          <w:rFonts w:ascii="Garamond" w:eastAsia="Times New Roman" w:hAnsi="Garamond" w:cs="Times New Roman"/>
          <w:b/>
          <w:bCs/>
          <w:kern w:val="2"/>
          <w:sz w:val="24"/>
          <w:szCs w:val="24"/>
          <w:lang w:eastAsia="ru-RU"/>
        </w:rPr>
        <w:lastRenderedPageBreak/>
        <w:t xml:space="preserve">Приложение № 2 </w:t>
      </w:r>
      <w:r w:rsidRPr="00282FA6">
        <w:rPr>
          <w:rFonts w:ascii="Garamond" w:eastAsia="Times New Roman" w:hAnsi="Garamond" w:cs="Times New Roman"/>
          <w:b/>
          <w:bCs/>
          <w:kern w:val="2"/>
          <w:sz w:val="24"/>
          <w:szCs w:val="24"/>
          <w:lang w:eastAsia="ru-RU"/>
        </w:rPr>
        <w:br/>
        <w:t xml:space="preserve">к </w:t>
      </w:r>
      <w:hyperlink r:id="rId82" w:anchor="sub_1000" w:history="1">
        <w:r w:rsidRPr="00282FA6">
          <w:rPr>
            <w:rFonts w:ascii="Garamond" w:eastAsia="Times New Roman" w:hAnsi="Garamond" w:cs="Times New Roman"/>
            <w:b/>
            <w:bCs/>
            <w:color w:val="0563C1"/>
            <w:kern w:val="2"/>
            <w:szCs w:val="28"/>
            <w:u w:val="single"/>
            <w:lang w:eastAsia="ru-RU"/>
          </w:rPr>
          <w:t>административному регламенту</w:t>
        </w:r>
      </w:hyperlink>
      <w:r w:rsidRPr="00282FA6">
        <w:rPr>
          <w:rFonts w:ascii="Garamond" w:eastAsia="Times New Roman" w:hAnsi="Garamond" w:cs="Times New Roman"/>
          <w:b/>
          <w:bCs/>
          <w:kern w:val="2"/>
          <w:sz w:val="24"/>
          <w:szCs w:val="24"/>
          <w:lang w:eastAsia="ru-RU"/>
        </w:rPr>
        <w:t xml:space="preserve"> </w:t>
      </w:r>
    </w:p>
    <w:p w14:paraId="2FC89838"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r w:rsidRPr="00282FA6">
        <w:rPr>
          <w:rFonts w:ascii="Garamond" w:eastAsia="Times New Roman" w:hAnsi="Garamond" w:cs="Times New Roman"/>
          <w:b/>
          <w:bCs/>
          <w:color w:val="26282F"/>
          <w:kern w:val="2"/>
          <w:sz w:val="24"/>
          <w:szCs w:val="24"/>
          <w:lang w:eastAsia="ru-RU"/>
        </w:rPr>
        <w:t xml:space="preserve">предоставления муниципальной услуги </w:t>
      </w:r>
      <w:r w:rsidRPr="00282FA6">
        <w:rPr>
          <w:rFonts w:ascii="Garamond" w:eastAsia="Times New Roman" w:hAnsi="Garamond" w:cs="Times New Roman"/>
          <w:b/>
          <w:bCs/>
          <w:color w:val="26282F"/>
          <w:kern w:val="2"/>
          <w:sz w:val="24"/>
          <w:szCs w:val="24"/>
          <w:lang w:eastAsia="ru-RU"/>
        </w:rPr>
        <w:br/>
        <w:t xml:space="preserve">«Предоставление земельных участков в </w:t>
      </w:r>
      <w:r w:rsidRPr="00282FA6">
        <w:rPr>
          <w:rFonts w:ascii="Garamond" w:eastAsia="Times New Roman" w:hAnsi="Garamond" w:cs="Times New Roman"/>
          <w:b/>
          <w:bCs/>
          <w:color w:val="26282F"/>
          <w:kern w:val="2"/>
          <w:sz w:val="24"/>
          <w:szCs w:val="24"/>
          <w:lang w:eastAsia="ru-RU"/>
        </w:rPr>
        <w:br/>
        <w:t xml:space="preserve">собственность военнослужащих, лиц, </w:t>
      </w:r>
      <w:r w:rsidRPr="00282FA6">
        <w:rPr>
          <w:rFonts w:ascii="Garamond" w:eastAsia="Times New Roman" w:hAnsi="Garamond" w:cs="Times New Roman"/>
          <w:b/>
          <w:bCs/>
          <w:color w:val="26282F"/>
          <w:kern w:val="2"/>
          <w:sz w:val="24"/>
          <w:szCs w:val="24"/>
          <w:lang w:eastAsia="ru-RU"/>
        </w:rPr>
        <w:br/>
        <w:t xml:space="preserve">заключивших контракт о пребывании в </w:t>
      </w:r>
      <w:r w:rsidRPr="00282FA6">
        <w:rPr>
          <w:rFonts w:ascii="Garamond" w:eastAsia="Times New Roman" w:hAnsi="Garamond" w:cs="Times New Roman"/>
          <w:b/>
          <w:bCs/>
          <w:color w:val="26282F"/>
          <w:kern w:val="2"/>
          <w:sz w:val="24"/>
          <w:szCs w:val="24"/>
          <w:lang w:eastAsia="ru-RU"/>
        </w:rPr>
        <w:br/>
        <w:t xml:space="preserve">добровольческом формировании, содействующем </w:t>
      </w:r>
      <w:r w:rsidRPr="00282FA6">
        <w:rPr>
          <w:rFonts w:ascii="Garamond" w:eastAsia="Times New Roman" w:hAnsi="Garamond" w:cs="Times New Roman"/>
          <w:b/>
          <w:bCs/>
          <w:color w:val="26282F"/>
          <w:kern w:val="2"/>
          <w:sz w:val="24"/>
          <w:szCs w:val="24"/>
          <w:lang w:eastAsia="ru-RU"/>
        </w:rPr>
        <w:br/>
        <w:t xml:space="preserve">выполнению задач, возложенных на Вооруженные </w:t>
      </w:r>
      <w:r w:rsidRPr="00282FA6">
        <w:rPr>
          <w:rFonts w:ascii="Garamond" w:eastAsia="Times New Roman" w:hAnsi="Garamond" w:cs="Times New Roman"/>
          <w:b/>
          <w:bCs/>
          <w:color w:val="26282F"/>
          <w:kern w:val="2"/>
          <w:sz w:val="24"/>
          <w:szCs w:val="24"/>
          <w:lang w:eastAsia="ru-RU"/>
        </w:rPr>
        <w:br/>
        <w:t xml:space="preserve">Силы Российской Федерации, лиц, проходящих </w:t>
      </w:r>
      <w:r w:rsidRPr="00282FA6">
        <w:rPr>
          <w:rFonts w:ascii="Garamond" w:eastAsia="Times New Roman" w:hAnsi="Garamond" w:cs="Times New Roman"/>
          <w:b/>
          <w:bCs/>
          <w:color w:val="26282F"/>
          <w:kern w:val="2"/>
          <w:sz w:val="24"/>
          <w:szCs w:val="24"/>
          <w:lang w:eastAsia="ru-RU"/>
        </w:rPr>
        <w:br/>
        <w:t xml:space="preserve">(проходивших) службу в войсках национальной </w:t>
      </w:r>
      <w:r w:rsidRPr="00282FA6">
        <w:rPr>
          <w:rFonts w:ascii="Garamond" w:eastAsia="Times New Roman" w:hAnsi="Garamond" w:cs="Times New Roman"/>
          <w:b/>
          <w:bCs/>
          <w:color w:val="26282F"/>
          <w:kern w:val="2"/>
          <w:sz w:val="24"/>
          <w:szCs w:val="24"/>
          <w:lang w:eastAsia="ru-RU"/>
        </w:rPr>
        <w:br/>
        <w:t xml:space="preserve">гвардии Российской Федерации, и членов их </w:t>
      </w:r>
      <w:r w:rsidRPr="00282FA6">
        <w:rPr>
          <w:rFonts w:ascii="Garamond" w:eastAsia="Times New Roman" w:hAnsi="Garamond" w:cs="Times New Roman"/>
          <w:b/>
          <w:bCs/>
          <w:color w:val="26282F"/>
          <w:kern w:val="2"/>
          <w:sz w:val="24"/>
          <w:szCs w:val="24"/>
          <w:lang w:eastAsia="ru-RU"/>
        </w:rPr>
        <w:br/>
        <w:t xml:space="preserve">семей на территории администрации </w:t>
      </w:r>
    </w:p>
    <w:p w14:paraId="3D8460D4"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r w:rsidRPr="00282FA6">
        <w:rPr>
          <w:rFonts w:ascii="Garamond" w:eastAsia="Times New Roman" w:hAnsi="Garamond" w:cs="Times New Roman"/>
          <w:b/>
          <w:bCs/>
          <w:color w:val="26282F"/>
          <w:kern w:val="2"/>
          <w:sz w:val="24"/>
          <w:szCs w:val="24"/>
          <w:lang w:eastAsia="ru-RU"/>
        </w:rPr>
        <w:t>сельского поселения «сельсовет «</w:t>
      </w:r>
      <w:proofErr w:type="spellStart"/>
      <w:r w:rsidRPr="00282FA6">
        <w:rPr>
          <w:rFonts w:ascii="Garamond" w:eastAsia="Times New Roman" w:hAnsi="Garamond" w:cs="Times New Roman"/>
          <w:b/>
          <w:bCs/>
          <w:color w:val="26282F"/>
          <w:kern w:val="2"/>
          <w:sz w:val="24"/>
          <w:szCs w:val="24"/>
          <w:lang w:eastAsia="ru-RU"/>
        </w:rPr>
        <w:t>Испикский</w:t>
      </w:r>
      <w:proofErr w:type="spellEnd"/>
      <w:r w:rsidRPr="00282FA6">
        <w:rPr>
          <w:rFonts w:ascii="Garamond" w:eastAsia="Times New Roman" w:hAnsi="Garamond" w:cs="Times New Roman"/>
          <w:b/>
          <w:bCs/>
          <w:color w:val="26282F"/>
          <w:kern w:val="2"/>
          <w:sz w:val="24"/>
          <w:szCs w:val="24"/>
          <w:lang w:eastAsia="ru-RU"/>
        </w:rPr>
        <w:t>»</w:t>
      </w:r>
    </w:p>
    <w:bookmarkEnd w:id="208"/>
    <w:p w14:paraId="1A837F9B" w14:textId="77777777" w:rsidR="00282FA6" w:rsidRPr="00282FA6" w:rsidRDefault="00282FA6" w:rsidP="00282FA6">
      <w:pPr>
        <w:suppressAutoHyphens/>
        <w:spacing w:after="0"/>
        <w:ind w:firstLine="709"/>
        <w:jc w:val="both"/>
        <w:rPr>
          <w:rFonts w:eastAsia="Times New Roman" w:cs="Times New Roman"/>
          <w:kern w:val="2"/>
          <w:szCs w:val="28"/>
          <w:lang w:eastAsia="ru-RU"/>
        </w:rPr>
      </w:pPr>
    </w:p>
    <w:p w14:paraId="41C327F0" w14:textId="77777777" w:rsidR="00282FA6" w:rsidRPr="00282FA6" w:rsidRDefault="00282FA6" w:rsidP="00282FA6">
      <w:pPr>
        <w:suppressAutoHyphens/>
        <w:spacing w:after="0"/>
        <w:jc w:val="right"/>
        <w:rPr>
          <w:rFonts w:ascii="Garamond" w:eastAsia="Times New Roman" w:hAnsi="Garamond" w:cs="Times New Roman"/>
          <w:color w:val="000000"/>
          <w:sz w:val="24"/>
          <w:szCs w:val="24"/>
          <w:lang w:eastAsia="ru-RU"/>
        </w:rPr>
      </w:pPr>
      <w:r w:rsidRPr="00282FA6">
        <w:rPr>
          <w:rFonts w:ascii="Garamond" w:eastAsia="Times New Roman" w:hAnsi="Garamond" w:cs="Times New Roman"/>
          <w:color w:val="000000"/>
          <w:sz w:val="24"/>
          <w:szCs w:val="24"/>
          <w:lang w:eastAsia="ru-RU"/>
        </w:rPr>
        <w:t>В _______________________________________</w:t>
      </w:r>
    </w:p>
    <w:p w14:paraId="76DFF8BA" w14:textId="77777777" w:rsidR="00282FA6" w:rsidRPr="00282FA6" w:rsidRDefault="00282FA6" w:rsidP="00282FA6">
      <w:pPr>
        <w:suppressAutoHyphens/>
        <w:spacing w:after="0"/>
        <w:jc w:val="right"/>
        <w:rPr>
          <w:rFonts w:ascii="Garamond" w:eastAsia="Times New Roman" w:hAnsi="Garamond" w:cs="Times New Roman"/>
          <w:sz w:val="24"/>
          <w:szCs w:val="24"/>
          <w:lang w:eastAsia="ru-RU"/>
        </w:rPr>
      </w:pPr>
    </w:p>
    <w:p w14:paraId="0955EFE9"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_______________________________________</w:t>
      </w:r>
    </w:p>
    <w:p w14:paraId="40E16655"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наимен</w:t>
      </w:r>
      <w:r w:rsidRPr="00282FA6">
        <w:rPr>
          <w:rFonts w:ascii="Garamond" w:eastAsia="Arial" w:hAnsi="Garamond" w:cs="Courier New"/>
          <w:color w:val="000000"/>
          <w:sz w:val="24"/>
          <w:szCs w:val="24"/>
        </w:rPr>
        <w:t xml:space="preserve">ование органа </w:t>
      </w:r>
      <w:r w:rsidRPr="00282FA6">
        <w:rPr>
          <w:rFonts w:ascii="Garamond" w:eastAsia="Arial" w:hAnsi="Garamond" w:cs="Garamond"/>
          <w:color w:val="000000"/>
          <w:sz w:val="24"/>
          <w:szCs w:val="24"/>
        </w:rPr>
        <w:t>местного</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самоуправления</w:t>
      </w:r>
      <w:r w:rsidRPr="00282FA6">
        <w:rPr>
          <w:rFonts w:ascii="Garamond" w:eastAsia="Arial" w:hAnsi="Garamond" w:cs="Courier New"/>
          <w:color w:val="000000"/>
          <w:sz w:val="24"/>
          <w:szCs w:val="24"/>
        </w:rPr>
        <w:t>)</w:t>
      </w:r>
    </w:p>
    <w:p w14:paraId="221F968F" w14:textId="77777777" w:rsidR="00282FA6" w:rsidRPr="00282FA6" w:rsidRDefault="00282FA6" w:rsidP="00282FA6">
      <w:pPr>
        <w:suppressAutoHyphens/>
        <w:spacing w:after="0"/>
        <w:jc w:val="right"/>
        <w:rPr>
          <w:rFonts w:ascii="Garamond" w:eastAsia="Arial" w:hAnsi="Garamond" w:cs="Courier New"/>
          <w:color w:val="000000"/>
          <w:sz w:val="24"/>
          <w:szCs w:val="24"/>
        </w:rPr>
      </w:pPr>
    </w:p>
    <w:p w14:paraId="30DFB0F6" w14:textId="77777777" w:rsidR="00282FA6" w:rsidRPr="00282FA6" w:rsidRDefault="00282FA6" w:rsidP="00282FA6">
      <w:pPr>
        <w:suppressAutoHyphens/>
        <w:spacing w:after="0"/>
        <w:jc w:val="right"/>
        <w:rPr>
          <w:rFonts w:ascii="Garamond" w:eastAsia="Arial" w:hAnsi="Garamond" w:cs="Courier New"/>
          <w:color w:val="000000"/>
          <w:sz w:val="24"/>
          <w:szCs w:val="24"/>
        </w:rPr>
      </w:pPr>
    </w:p>
    <w:p w14:paraId="10948C03"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ascii="Garamond" w:eastAsia="Arial" w:hAnsi="Garamond" w:cs="Courier New"/>
          <w:color w:val="000000"/>
          <w:sz w:val="24"/>
          <w:szCs w:val="24"/>
        </w:rPr>
        <w:t>________________________________________</w:t>
      </w:r>
    </w:p>
    <w:p w14:paraId="2DCBFCDF"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ascii="Garamond" w:eastAsia="Arial" w:hAnsi="Garamond" w:cs="Courier New"/>
          <w:color w:val="000000"/>
          <w:sz w:val="24"/>
          <w:szCs w:val="24"/>
        </w:rPr>
        <w:t>(участника специальной военной операции или</w:t>
      </w:r>
    </w:p>
    <w:p w14:paraId="05B0D02E"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ascii="Garamond" w:eastAsia="Arial" w:hAnsi="Garamond" w:cs="Courier New"/>
          <w:color w:val="000000"/>
          <w:sz w:val="24"/>
          <w:szCs w:val="24"/>
        </w:rPr>
        <w:t>члена семьи участника специальной военной операции)</w:t>
      </w:r>
    </w:p>
    <w:p w14:paraId="6B2F2E07" w14:textId="77777777" w:rsidR="00282FA6" w:rsidRPr="00282FA6" w:rsidRDefault="00282FA6" w:rsidP="00282FA6">
      <w:pPr>
        <w:suppressAutoHyphens/>
        <w:spacing w:after="0"/>
        <w:rPr>
          <w:rFonts w:ascii="Garamond" w:eastAsia="Arial" w:hAnsi="Garamond" w:cs="Courier New"/>
          <w:color w:val="000000"/>
          <w:sz w:val="24"/>
          <w:szCs w:val="24"/>
        </w:rPr>
      </w:pPr>
    </w:p>
    <w:p w14:paraId="0C05C107" w14:textId="77777777" w:rsidR="00282FA6" w:rsidRPr="00282FA6" w:rsidRDefault="00282FA6" w:rsidP="00282FA6">
      <w:pPr>
        <w:suppressAutoHyphens/>
        <w:spacing w:after="0"/>
        <w:jc w:val="right"/>
        <w:rPr>
          <w:rFonts w:ascii="Garamond" w:eastAsia="Arial" w:hAnsi="Garamond" w:cs="Courier New"/>
          <w:color w:val="000000"/>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_______________________________________</w:t>
      </w:r>
    </w:p>
    <w:p w14:paraId="53CACE08" w14:textId="77777777" w:rsidR="00282FA6" w:rsidRPr="00282FA6" w:rsidRDefault="00282FA6" w:rsidP="00282FA6">
      <w:pPr>
        <w:suppressAutoHyphens/>
        <w:spacing w:after="0"/>
        <w:jc w:val="right"/>
        <w:rPr>
          <w:rFonts w:ascii="Garamond" w:eastAsia="Arial" w:hAnsi="Garamond" w:cs="Courier New"/>
          <w:sz w:val="24"/>
          <w:szCs w:val="24"/>
        </w:rPr>
      </w:pPr>
    </w:p>
    <w:p w14:paraId="264EF45B"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_______________________________________</w:t>
      </w:r>
    </w:p>
    <w:p w14:paraId="3E010CAB"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фамилия</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имя</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отчество</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при</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нал</w:t>
      </w:r>
      <w:r w:rsidRPr="00282FA6">
        <w:rPr>
          <w:rFonts w:ascii="Garamond" w:eastAsia="Arial" w:hAnsi="Garamond" w:cs="Courier New"/>
          <w:color w:val="000000"/>
          <w:sz w:val="24"/>
          <w:szCs w:val="24"/>
        </w:rPr>
        <w:t>ичии),</w:t>
      </w:r>
    </w:p>
    <w:p w14:paraId="494FCC25"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дата</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рождения</w:t>
      </w:r>
      <w:r w:rsidRPr="00282FA6">
        <w:rPr>
          <w:rFonts w:ascii="Garamond" w:eastAsia="Arial" w:hAnsi="Garamond" w:cs="Courier New"/>
          <w:color w:val="000000"/>
          <w:sz w:val="24"/>
          <w:szCs w:val="24"/>
        </w:rPr>
        <w:t>)</w:t>
      </w:r>
    </w:p>
    <w:p w14:paraId="155780FC"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________________________________________</w:t>
      </w:r>
    </w:p>
    <w:p w14:paraId="58FBF958"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________________________________________</w:t>
      </w:r>
    </w:p>
    <w:p w14:paraId="55998ED7"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________________________________________</w:t>
      </w:r>
    </w:p>
    <w:p w14:paraId="7F09C131"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документ</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удостоверяющий</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личность</w:t>
      </w:r>
    </w:p>
    <w:p w14:paraId="34457501"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наименование</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серия</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номер</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документа</w:t>
      </w:r>
      <w:r w:rsidRPr="00282FA6">
        <w:rPr>
          <w:rFonts w:ascii="Garamond" w:eastAsia="Arial" w:hAnsi="Garamond" w:cs="Courier New"/>
          <w:color w:val="000000"/>
          <w:sz w:val="24"/>
          <w:szCs w:val="24"/>
        </w:rPr>
        <w:t>,</w:t>
      </w:r>
    </w:p>
    <w:p w14:paraId="67A6791C"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дата</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его</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выдачи</w:t>
      </w:r>
      <w:r w:rsidRPr="00282FA6">
        <w:rPr>
          <w:rFonts w:ascii="Garamond" w:eastAsia="Arial" w:hAnsi="Garamond" w:cs="Courier New"/>
          <w:color w:val="000000"/>
          <w:sz w:val="24"/>
          <w:szCs w:val="24"/>
        </w:rPr>
        <w:t>, сведения о выдавшем</w:t>
      </w:r>
    </w:p>
    <w:p w14:paraId="78810787"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его</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органе</w:t>
      </w:r>
      <w:r w:rsidRPr="00282FA6">
        <w:rPr>
          <w:rFonts w:ascii="Garamond" w:eastAsia="Arial" w:hAnsi="Garamond" w:cs="Courier New"/>
          <w:color w:val="000000"/>
          <w:sz w:val="24"/>
          <w:szCs w:val="24"/>
        </w:rPr>
        <w:t>)</w:t>
      </w:r>
    </w:p>
    <w:p w14:paraId="090AB684"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________________________________________</w:t>
      </w:r>
    </w:p>
    <w:p w14:paraId="7B088BCA"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страховой</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номер</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индивидуального</w:t>
      </w:r>
    </w:p>
    <w:p w14:paraId="11E7BA2C"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лицевого</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счета</w:t>
      </w:r>
      <w:r w:rsidRPr="00282FA6">
        <w:rPr>
          <w:rFonts w:ascii="Garamond" w:eastAsia="Arial" w:hAnsi="Garamond" w:cs="Courier New"/>
          <w:color w:val="000000"/>
          <w:sz w:val="24"/>
          <w:szCs w:val="24"/>
        </w:rPr>
        <w:t>)</w:t>
      </w:r>
    </w:p>
    <w:p w14:paraId="01DDF225"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eastAsia="Arial" w:cs="Times New Roman"/>
          <w:color w:val="000000"/>
          <w:sz w:val="24"/>
          <w:szCs w:val="24"/>
        </w:rPr>
        <w:t> </w:t>
      </w:r>
    </w:p>
    <w:p w14:paraId="3A9F25D9" w14:textId="77777777" w:rsidR="00282FA6" w:rsidRPr="00282FA6" w:rsidRDefault="00282FA6" w:rsidP="00282FA6">
      <w:pPr>
        <w:suppressAutoHyphens/>
        <w:spacing w:after="0"/>
        <w:jc w:val="right"/>
        <w:rPr>
          <w:rFonts w:ascii="Garamond" w:eastAsia="Arial" w:hAnsi="Garamond" w:cs="Courier New"/>
          <w:color w:val="000000"/>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w:t>
      </w:r>
    </w:p>
    <w:p w14:paraId="067BB65A" w14:textId="77777777" w:rsidR="00282FA6" w:rsidRPr="00282FA6" w:rsidRDefault="00282FA6" w:rsidP="00282FA6">
      <w:pPr>
        <w:suppressAutoHyphens/>
        <w:spacing w:after="0"/>
        <w:jc w:val="right"/>
        <w:rPr>
          <w:rFonts w:ascii="Garamond" w:eastAsia="Arial" w:hAnsi="Garamond" w:cs="Courier New"/>
          <w:sz w:val="24"/>
          <w:szCs w:val="24"/>
        </w:rPr>
      </w:pPr>
    </w:p>
    <w:p w14:paraId="530F4DDF" w14:textId="77777777" w:rsidR="00282FA6" w:rsidRPr="00282FA6" w:rsidRDefault="00282FA6" w:rsidP="00282FA6">
      <w:pPr>
        <w:suppressAutoHyphens/>
        <w:spacing w:after="0"/>
        <w:jc w:val="right"/>
        <w:rPr>
          <w:rFonts w:ascii="Garamond" w:eastAsia="Arial" w:hAnsi="Garamond" w:cs="Courier New"/>
          <w:color w:val="000000"/>
          <w:sz w:val="24"/>
          <w:szCs w:val="24"/>
        </w:rPr>
      </w:pPr>
      <w:r w:rsidRPr="00282FA6">
        <w:rPr>
          <w:rFonts w:ascii="Garamond" w:eastAsia="Arial" w:hAnsi="Garamond" w:cs="Courier New"/>
          <w:color w:val="000000"/>
          <w:sz w:val="24"/>
          <w:szCs w:val="24"/>
        </w:rPr>
        <w:t>__________________________________</w:t>
      </w:r>
    </w:p>
    <w:p w14:paraId="0D2B402D" w14:textId="77777777" w:rsidR="00282FA6" w:rsidRPr="00282FA6" w:rsidRDefault="00282FA6" w:rsidP="00282FA6">
      <w:pPr>
        <w:suppressAutoHyphens/>
        <w:spacing w:after="0"/>
        <w:jc w:val="right"/>
        <w:rPr>
          <w:rFonts w:ascii="Garamond" w:eastAsia="Arial" w:hAnsi="Garamond" w:cs="Courier New"/>
          <w:sz w:val="24"/>
          <w:szCs w:val="24"/>
        </w:rPr>
      </w:pPr>
    </w:p>
    <w:p w14:paraId="4F49C1DC" w14:textId="77777777" w:rsidR="00282FA6" w:rsidRPr="00282FA6" w:rsidRDefault="00282FA6" w:rsidP="00282FA6">
      <w:pPr>
        <w:suppressAutoHyphens/>
        <w:spacing w:after="0"/>
        <w:jc w:val="right"/>
        <w:rPr>
          <w:rFonts w:eastAsia="Arial" w:cs="Times New Roman"/>
          <w:color w:val="000000"/>
          <w:sz w:val="24"/>
          <w:szCs w:val="24"/>
        </w:rPr>
      </w:pPr>
      <w:r w:rsidRPr="00282FA6">
        <w:rPr>
          <w:rFonts w:ascii="Garamond" w:eastAsia="Arial" w:hAnsi="Garamond" w:cs="Courier New"/>
          <w:color w:val="000000"/>
          <w:sz w:val="24"/>
          <w:szCs w:val="24"/>
        </w:rPr>
        <w:t>(адрес места жительства)</w:t>
      </w:r>
      <w:r w:rsidRPr="00282FA6">
        <w:rPr>
          <w:rFonts w:eastAsia="Arial" w:cs="Times New Roman"/>
          <w:color w:val="000000"/>
          <w:sz w:val="24"/>
          <w:szCs w:val="24"/>
        </w:rPr>
        <w:t> </w:t>
      </w:r>
    </w:p>
    <w:p w14:paraId="5B9EE1A6" w14:textId="77777777" w:rsidR="00282FA6" w:rsidRPr="00282FA6" w:rsidRDefault="00282FA6" w:rsidP="00282FA6">
      <w:pPr>
        <w:suppressAutoHyphens/>
        <w:spacing w:after="0"/>
        <w:jc w:val="right"/>
        <w:rPr>
          <w:rFonts w:ascii="Garamond" w:eastAsia="Arial" w:hAnsi="Garamond" w:cs="Courier New"/>
          <w:sz w:val="24"/>
          <w:szCs w:val="24"/>
        </w:rPr>
      </w:pPr>
    </w:p>
    <w:p w14:paraId="79437724"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ascii="Garamond" w:eastAsia="Arial" w:hAnsi="Garamond" w:cs="Courier New"/>
          <w:color w:val="000000"/>
          <w:sz w:val="24"/>
          <w:szCs w:val="24"/>
        </w:rPr>
        <w:t>__________________________________</w:t>
      </w:r>
    </w:p>
    <w:p w14:paraId="2C3E981D" w14:textId="77777777" w:rsidR="00282FA6" w:rsidRPr="00282FA6" w:rsidRDefault="00282FA6" w:rsidP="00282FA6">
      <w:pPr>
        <w:tabs>
          <w:tab w:val="left" w:pos="4755"/>
        </w:tabs>
        <w:suppressAutoHyphens/>
        <w:spacing w:after="0"/>
        <w:jc w:val="right"/>
        <w:rPr>
          <w:rFonts w:ascii="Garamond" w:eastAsia="Arial" w:hAnsi="Garamond" w:cs="Courier New"/>
          <w:color w:val="000000"/>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контактный</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телефон</w:t>
      </w:r>
      <w:r w:rsidRPr="00282FA6">
        <w:rPr>
          <w:rFonts w:ascii="Garamond" w:eastAsia="Arial" w:hAnsi="Garamond" w:cs="Courier New"/>
          <w:color w:val="000000"/>
          <w:sz w:val="24"/>
          <w:szCs w:val="24"/>
        </w:rPr>
        <w:t>)</w:t>
      </w:r>
    </w:p>
    <w:p w14:paraId="785E6A12" w14:textId="77777777" w:rsidR="00282FA6" w:rsidRPr="00282FA6" w:rsidRDefault="00282FA6" w:rsidP="00282FA6">
      <w:pPr>
        <w:tabs>
          <w:tab w:val="left" w:pos="4755"/>
        </w:tabs>
        <w:suppressAutoHyphens/>
        <w:spacing w:after="0"/>
        <w:jc w:val="right"/>
        <w:rPr>
          <w:rFonts w:ascii="Garamond" w:eastAsia="Arial" w:hAnsi="Garamond" w:cs="Courier New"/>
          <w:sz w:val="24"/>
          <w:szCs w:val="24"/>
        </w:rPr>
      </w:pPr>
    </w:p>
    <w:p w14:paraId="59183710" w14:textId="77777777" w:rsidR="00282FA6" w:rsidRPr="00282FA6" w:rsidRDefault="00282FA6" w:rsidP="00282FA6">
      <w:pPr>
        <w:tabs>
          <w:tab w:val="left" w:pos="4755"/>
        </w:tabs>
        <w:suppressAutoHyphens/>
        <w:spacing w:after="0"/>
        <w:jc w:val="right"/>
        <w:rPr>
          <w:rFonts w:ascii="Garamond" w:eastAsia="Arial" w:hAnsi="Garamond" w:cs="Courier New"/>
          <w:sz w:val="24"/>
          <w:szCs w:val="24"/>
        </w:rPr>
      </w:pPr>
      <w:r w:rsidRPr="00282FA6">
        <w:rPr>
          <w:rFonts w:ascii="Garamond" w:eastAsia="Arial" w:hAnsi="Garamond" w:cs="Courier New"/>
          <w:color w:val="000000"/>
          <w:sz w:val="24"/>
          <w:szCs w:val="24"/>
        </w:rPr>
        <w:t>__________________________________</w:t>
      </w:r>
    </w:p>
    <w:p w14:paraId="11054AD7" w14:textId="77777777" w:rsidR="00282FA6" w:rsidRPr="00282FA6" w:rsidRDefault="00282FA6" w:rsidP="00282FA6">
      <w:pPr>
        <w:tabs>
          <w:tab w:val="left" w:pos="4755"/>
        </w:tabs>
        <w:suppressAutoHyphens/>
        <w:spacing w:after="0"/>
        <w:jc w:val="right"/>
        <w:rPr>
          <w:rFonts w:ascii="Garamond" w:eastAsia="Arial" w:hAnsi="Garamond" w:cs="Courier New"/>
          <w:color w:val="000000"/>
          <w:sz w:val="24"/>
          <w:szCs w:val="24"/>
        </w:rPr>
      </w:pPr>
      <w:r w:rsidRPr="00282FA6">
        <w:rPr>
          <w:rFonts w:ascii="Garamond" w:eastAsia="Arial" w:hAnsi="Garamond" w:cs="Courier New"/>
          <w:color w:val="000000"/>
          <w:sz w:val="24"/>
          <w:szCs w:val="24"/>
        </w:rPr>
        <w:t>(адрес электронной почты)</w:t>
      </w:r>
    </w:p>
    <w:p w14:paraId="1314CE69" w14:textId="77777777" w:rsidR="00282FA6" w:rsidRPr="00282FA6" w:rsidRDefault="00282FA6" w:rsidP="00282FA6">
      <w:pPr>
        <w:tabs>
          <w:tab w:val="left" w:pos="4755"/>
        </w:tabs>
        <w:suppressAutoHyphens/>
        <w:spacing w:after="0"/>
        <w:jc w:val="right"/>
        <w:rPr>
          <w:rFonts w:ascii="Garamond" w:eastAsia="Arial" w:hAnsi="Garamond" w:cs="Courier New"/>
          <w:sz w:val="24"/>
          <w:szCs w:val="24"/>
        </w:rPr>
      </w:pPr>
    </w:p>
    <w:p w14:paraId="203F3D61"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ascii="Garamond" w:eastAsia="Arial" w:hAnsi="Garamond" w:cs="Courier New"/>
          <w:color w:val="000000"/>
          <w:sz w:val="24"/>
          <w:szCs w:val="24"/>
        </w:rPr>
        <w:lastRenderedPageBreak/>
        <w:t>__________________________________</w:t>
      </w:r>
    </w:p>
    <w:p w14:paraId="352284A9"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ascii="Garamond" w:eastAsia="Arial" w:hAnsi="Garamond" w:cs="Courier New"/>
          <w:color w:val="000000"/>
          <w:sz w:val="24"/>
          <w:szCs w:val="24"/>
        </w:rPr>
        <w:t>(номер и место нахождения воинской части</w:t>
      </w:r>
    </w:p>
    <w:p w14:paraId="084819BF" w14:textId="77777777" w:rsidR="00282FA6" w:rsidRPr="00282FA6" w:rsidRDefault="00282FA6" w:rsidP="00282FA6">
      <w:pPr>
        <w:suppressAutoHyphens/>
        <w:spacing w:after="0"/>
        <w:jc w:val="right"/>
        <w:rPr>
          <w:rFonts w:ascii="Garamond" w:eastAsia="Arial" w:hAnsi="Garamond" w:cs="Courier New"/>
          <w:color w:val="000000"/>
          <w:sz w:val="24"/>
          <w:szCs w:val="24"/>
        </w:rPr>
      </w:pPr>
      <w:r w:rsidRPr="00282FA6">
        <w:rPr>
          <w:rFonts w:ascii="Garamond" w:eastAsia="Arial" w:hAnsi="Garamond" w:cs="Courier New"/>
          <w:color w:val="000000"/>
          <w:sz w:val="24"/>
          <w:szCs w:val="24"/>
        </w:rPr>
        <w:t>участника специальной военной операции)</w:t>
      </w:r>
    </w:p>
    <w:p w14:paraId="51105967" w14:textId="77777777" w:rsidR="00282FA6" w:rsidRPr="00282FA6" w:rsidRDefault="00282FA6" w:rsidP="00282FA6">
      <w:pPr>
        <w:suppressAutoHyphens/>
        <w:spacing w:after="0"/>
        <w:jc w:val="right"/>
        <w:rPr>
          <w:rFonts w:ascii="Garamond" w:eastAsia="Arial" w:hAnsi="Garamond" w:cs="Courier New"/>
          <w:sz w:val="24"/>
          <w:szCs w:val="24"/>
        </w:rPr>
      </w:pPr>
    </w:p>
    <w:p w14:paraId="7B4293EA" w14:textId="77777777" w:rsidR="00282FA6" w:rsidRPr="00282FA6" w:rsidRDefault="00282FA6" w:rsidP="00282FA6">
      <w:pPr>
        <w:suppressAutoHyphens/>
        <w:spacing w:after="0"/>
        <w:jc w:val="right"/>
        <w:rPr>
          <w:rFonts w:ascii="Garamond" w:eastAsia="Arial" w:hAnsi="Garamond" w:cs="Courier New"/>
          <w:color w:val="000000"/>
          <w:sz w:val="24"/>
          <w:szCs w:val="24"/>
        </w:rPr>
      </w:pPr>
      <w:r w:rsidRPr="00282FA6">
        <w:rPr>
          <w:rFonts w:ascii="Garamond" w:eastAsia="Arial" w:hAnsi="Garamond" w:cs="Courier New"/>
          <w:color w:val="000000"/>
          <w:sz w:val="24"/>
          <w:szCs w:val="24"/>
        </w:rPr>
        <w:t>__________________________________</w:t>
      </w:r>
    </w:p>
    <w:p w14:paraId="44316D7F" w14:textId="77777777" w:rsidR="00282FA6" w:rsidRPr="00282FA6" w:rsidRDefault="00282FA6" w:rsidP="00282FA6">
      <w:pPr>
        <w:suppressAutoHyphens/>
        <w:spacing w:after="0"/>
        <w:jc w:val="right"/>
        <w:rPr>
          <w:rFonts w:ascii="Garamond" w:eastAsia="Arial" w:hAnsi="Garamond" w:cs="Courier New"/>
          <w:sz w:val="24"/>
          <w:szCs w:val="24"/>
        </w:rPr>
      </w:pPr>
    </w:p>
    <w:p w14:paraId="374273C9"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ascii="Garamond" w:eastAsia="Arial" w:hAnsi="Garamond" w:cs="Courier New"/>
          <w:color w:val="000000"/>
          <w:sz w:val="24"/>
          <w:szCs w:val="24"/>
        </w:rPr>
        <w:t>__________________________________</w:t>
      </w:r>
    </w:p>
    <w:p w14:paraId="0B60A6E9"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ascii="Garamond" w:eastAsia="Arial" w:hAnsi="Garamond" w:cs="Courier New"/>
          <w:color w:val="000000"/>
          <w:sz w:val="24"/>
          <w:szCs w:val="24"/>
        </w:rPr>
        <w:t>(фамилия, имя, отчество (при наличии),</w:t>
      </w:r>
    </w:p>
    <w:p w14:paraId="15EFF7AA" w14:textId="77777777" w:rsidR="00282FA6" w:rsidRPr="00282FA6" w:rsidRDefault="00282FA6" w:rsidP="00282FA6">
      <w:pPr>
        <w:suppressAutoHyphens/>
        <w:spacing w:after="0"/>
        <w:jc w:val="right"/>
        <w:rPr>
          <w:rFonts w:ascii="Garamond" w:eastAsia="Arial" w:hAnsi="Garamond" w:cs="Courier New"/>
          <w:sz w:val="24"/>
          <w:szCs w:val="24"/>
        </w:rPr>
      </w:pPr>
      <w:r w:rsidRPr="00282FA6">
        <w:rPr>
          <w:rFonts w:ascii="Garamond" w:eastAsia="Arial" w:hAnsi="Garamond" w:cs="Courier New"/>
          <w:color w:val="000000"/>
          <w:sz w:val="24"/>
          <w:szCs w:val="24"/>
        </w:rPr>
        <w:t>дата рождения погибшего (умершего) участника</w:t>
      </w:r>
      <w:r w:rsidRPr="00282FA6">
        <w:rPr>
          <w:rFonts w:ascii="Garamond" w:eastAsia="Arial" w:hAnsi="Garamond" w:cs="Courier New"/>
          <w:color w:val="000000"/>
          <w:sz w:val="24"/>
          <w:szCs w:val="24"/>
        </w:rPr>
        <w:br/>
        <w:t xml:space="preserve">специальной военной операции (в случае </w:t>
      </w:r>
      <w:r w:rsidRPr="00282FA6">
        <w:rPr>
          <w:rFonts w:ascii="Garamond" w:eastAsia="Arial" w:hAnsi="Garamond" w:cs="Courier New"/>
          <w:color w:val="000000"/>
          <w:sz w:val="24"/>
          <w:szCs w:val="24"/>
        </w:rPr>
        <w:br/>
        <w:t>представления заявления членом семьи</w:t>
      </w:r>
      <w:r w:rsidRPr="00282FA6">
        <w:rPr>
          <w:rFonts w:ascii="Garamond" w:eastAsia="Arial" w:hAnsi="Garamond" w:cs="Courier New"/>
          <w:color w:val="000000"/>
          <w:sz w:val="24"/>
          <w:szCs w:val="24"/>
        </w:rPr>
        <w:br/>
        <w:t xml:space="preserve"> участника специальной военной операции)</w:t>
      </w:r>
    </w:p>
    <w:p w14:paraId="31FCDF05" w14:textId="77777777" w:rsidR="00282FA6" w:rsidRPr="00282FA6" w:rsidRDefault="00282FA6" w:rsidP="00282FA6">
      <w:pPr>
        <w:suppressAutoHyphens/>
        <w:spacing w:after="0"/>
        <w:jc w:val="right"/>
        <w:rPr>
          <w:rFonts w:ascii="Garamond" w:eastAsia="Arial" w:hAnsi="Garamond" w:cs="Courier New"/>
          <w:color w:val="000000"/>
          <w:sz w:val="24"/>
          <w:szCs w:val="24"/>
        </w:rPr>
      </w:pPr>
    </w:p>
    <w:p w14:paraId="4D048760" w14:textId="77777777" w:rsidR="00282FA6" w:rsidRPr="00282FA6" w:rsidRDefault="00282FA6" w:rsidP="00282FA6">
      <w:pPr>
        <w:suppressAutoHyphens/>
        <w:spacing w:after="0"/>
        <w:jc w:val="right"/>
        <w:rPr>
          <w:rFonts w:ascii="Garamond" w:eastAsia="Arial" w:hAnsi="Garamond" w:cs="Courier New"/>
          <w:color w:val="000000"/>
          <w:sz w:val="24"/>
          <w:szCs w:val="24"/>
        </w:rPr>
      </w:pPr>
    </w:p>
    <w:p w14:paraId="41CA4F6F" w14:textId="77777777" w:rsidR="00282FA6" w:rsidRPr="00282FA6" w:rsidRDefault="00282FA6" w:rsidP="00282FA6">
      <w:pPr>
        <w:suppressAutoHyphens/>
        <w:spacing w:after="0"/>
        <w:jc w:val="center"/>
        <w:rPr>
          <w:rFonts w:ascii="Garamond" w:eastAsia="Arial" w:hAnsi="Garamond" w:cs="Courier New"/>
          <w:b/>
          <w:sz w:val="24"/>
          <w:szCs w:val="24"/>
        </w:rPr>
      </w:pPr>
      <w:r w:rsidRPr="00282FA6">
        <w:rPr>
          <w:rFonts w:ascii="Garamond" w:eastAsia="Arial" w:hAnsi="Garamond" w:cs="Courier New"/>
          <w:b/>
          <w:color w:val="000000"/>
          <w:sz w:val="24"/>
          <w:szCs w:val="24"/>
        </w:rPr>
        <w:t xml:space="preserve">Заявление </w:t>
      </w:r>
    </w:p>
    <w:p w14:paraId="09561BD6" w14:textId="77777777" w:rsidR="00282FA6" w:rsidRPr="00282FA6" w:rsidRDefault="00282FA6" w:rsidP="00282FA6">
      <w:pPr>
        <w:suppressAutoHyphens/>
        <w:spacing w:after="0"/>
        <w:jc w:val="center"/>
        <w:rPr>
          <w:rFonts w:ascii="Garamond" w:eastAsia="Arial" w:hAnsi="Garamond" w:cs="Courier New"/>
          <w:b/>
          <w:sz w:val="24"/>
          <w:szCs w:val="24"/>
        </w:rPr>
      </w:pPr>
      <w:r w:rsidRPr="00282FA6">
        <w:rPr>
          <w:rFonts w:ascii="Garamond" w:eastAsia="Arial" w:hAnsi="Garamond" w:cs="Times New Roman"/>
          <w:b/>
          <w:color w:val="000000"/>
          <w:sz w:val="24"/>
          <w:szCs w:val="24"/>
        </w:rPr>
        <w:t>участника специальной военной операции,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p>
    <w:p w14:paraId="4776914C" w14:textId="77777777" w:rsidR="00282FA6" w:rsidRPr="00282FA6" w:rsidRDefault="00282FA6" w:rsidP="00282FA6">
      <w:pPr>
        <w:suppressAutoHyphens/>
        <w:spacing w:after="0"/>
        <w:jc w:val="both"/>
        <w:rPr>
          <w:rFonts w:ascii="Garamond" w:eastAsia="Arial" w:hAnsi="Garamond" w:cs="Times New Roman"/>
          <w:color w:val="000000"/>
          <w:sz w:val="24"/>
          <w:szCs w:val="24"/>
        </w:rPr>
      </w:pPr>
    </w:p>
    <w:p w14:paraId="2AB0DF10" w14:textId="77777777" w:rsidR="00282FA6" w:rsidRPr="00282FA6" w:rsidRDefault="00282FA6" w:rsidP="00282FA6">
      <w:pPr>
        <w:suppressAutoHyphens/>
        <w:spacing w:after="0"/>
        <w:ind w:firstLine="624"/>
        <w:jc w:val="both"/>
        <w:rPr>
          <w:rFonts w:ascii="Garamond" w:eastAsia="Arial" w:hAnsi="Garamond" w:cs="Courier New"/>
          <w:sz w:val="24"/>
          <w:szCs w:val="24"/>
        </w:rPr>
      </w:pPr>
      <w:r w:rsidRPr="00282FA6">
        <w:rPr>
          <w:rFonts w:ascii="Garamond" w:eastAsia="Arial" w:hAnsi="Garamond" w:cs="Times New Roman"/>
          <w:color w:val="000000"/>
          <w:sz w:val="24"/>
          <w:szCs w:val="24"/>
        </w:rPr>
        <w:t>В соответствии с Законом Республики Дагестан от 10.06.2024 № 49 «О внесении изменений в Закон Республики Дагестан от 29.12.2017 №116 «О некоторых вопросах регулирования земельных отношений в Республике Дагестан», (далее – Закон) прошу принять меня на учет в качестве имеющего(ей) право на получение земельного участка в собственность бесплатно.</w:t>
      </w:r>
    </w:p>
    <w:p w14:paraId="5E6A231B" w14:textId="77777777" w:rsidR="00282FA6" w:rsidRPr="00282FA6" w:rsidRDefault="00282FA6" w:rsidP="00282FA6">
      <w:pPr>
        <w:suppressAutoHyphens/>
        <w:spacing w:after="0"/>
        <w:ind w:firstLine="624"/>
        <w:jc w:val="both"/>
        <w:rPr>
          <w:rFonts w:ascii="Garamond" w:eastAsia="Arial" w:hAnsi="Garamond" w:cs="Times New Roman"/>
          <w:color w:val="000000"/>
          <w:sz w:val="24"/>
          <w:szCs w:val="24"/>
        </w:rPr>
      </w:pPr>
      <w:r w:rsidRPr="00282FA6">
        <w:rPr>
          <w:rFonts w:ascii="Garamond" w:eastAsia="Arial" w:hAnsi="Garamond" w:cs="Times New Roman"/>
          <w:color w:val="000000"/>
          <w:sz w:val="24"/>
          <w:szCs w:val="24"/>
        </w:rPr>
        <w:t xml:space="preserve">Прошу предоставить бесплатно в собственность земельный участок </w:t>
      </w:r>
    </w:p>
    <w:p w14:paraId="28D1A8CA" w14:textId="77777777" w:rsidR="00282FA6" w:rsidRPr="00282FA6" w:rsidRDefault="00282FA6" w:rsidP="00282FA6">
      <w:pPr>
        <w:suppressAutoHyphens/>
        <w:spacing w:after="0"/>
        <w:ind w:firstLine="624"/>
        <w:jc w:val="both"/>
        <w:rPr>
          <w:rFonts w:ascii="Garamond" w:eastAsia="Arial" w:hAnsi="Garamond" w:cs="Times New Roman"/>
          <w:color w:val="000000"/>
          <w:sz w:val="24"/>
          <w:szCs w:val="24"/>
        </w:rPr>
      </w:pPr>
    </w:p>
    <w:p w14:paraId="0E450907" w14:textId="77777777" w:rsidR="00282FA6" w:rsidRPr="00282FA6" w:rsidRDefault="00282FA6" w:rsidP="00282FA6">
      <w:pPr>
        <w:suppressAutoHyphens/>
        <w:spacing w:after="0"/>
        <w:jc w:val="both"/>
        <w:rPr>
          <w:rFonts w:ascii="Garamond" w:eastAsia="Arial" w:hAnsi="Garamond" w:cs="Courier New"/>
          <w:sz w:val="24"/>
          <w:szCs w:val="24"/>
        </w:rPr>
      </w:pPr>
      <w:r w:rsidRPr="00282FA6">
        <w:rPr>
          <w:rFonts w:ascii="Garamond" w:eastAsia="Arial" w:hAnsi="Garamond" w:cs="Times New Roman"/>
          <w:color w:val="000000"/>
          <w:sz w:val="24"/>
          <w:szCs w:val="24"/>
        </w:rPr>
        <w:t>для_____________________________________________________________________________</w:t>
      </w:r>
    </w:p>
    <w:p w14:paraId="09781B80" w14:textId="77777777" w:rsidR="00282FA6" w:rsidRPr="00282FA6" w:rsidRDefault="00282FA6" w:rsidP="00282FA6">
      <w:pPr>
        <w:suppressAutoHyphens/>
        <w:spacing w:after="0"/>
        <w:jc w:val="both"/>
        <w:rPr>
          <w:rFonts w:ascii="Garamond" w:eastAsia="Arial" w:hAnsi="Garamond" w:cs="Courier New"/>
          <w:sz w:val="24"/>
          <w:szCs w:val="24"/>
        </w:rPr>
      </w:pPr>
      <w:r w:rsidRPr="00282FA6">
        <w:rPr>
          <w:rFonts w:ascii="Garamond" w:eastAsia="Arial" w:hAnsi="Garamond" w:cs="Times New Roman"/>
          <w:color w:val="000000"/>
          <w:sz w:val="24"/>
          <w:szCs w:val="24"/>
        </w:rPr>
        <w:t>_________________________________________________________________________________</w:t>
      </w:r>
    </w:p>
    <w:p w14:paraId="5FC3BBB0" w14:textId="77777777" w:rsidR="00282FA6" w:rsidRPr="00282FA6" w:rsidRDefault="00282FA6" w:rsidP="00282FA6">
      <w:pPr>
        <w:suppressAutoHyphens/>
        <w:spacing w:after="0"/>
        <w:jc w:val="center"/>
        <w:rPr>
          <w:rFonts w:ascii="Garamond" w:eastAsia="Arial" w:hAnsi="Garamond" w:cs="Courier New"/>
          <w:sz w:val="20"/>
          <w:szCs w:val="20"/>
        </w:rPr>
      </w:pPr>
      <w:r w:rsidRPr="00282FA6">
        <w:rPr>
          <w:rFonts w:ascii="Garamond" w:eastAsia="Arial" w:hAnsi="Garamond" w:cs="Times New Roman"/>
          <w:color w:val="000000"/>
          <w:sz w:val="20"/>
          <w:szCs w:val="20"/>
        </w:rPr>
        <w:t>(указывается цель предоставления земельного участка: для осуществления индивидуального жилищного строительства или для ведения садоводства, для ведения личного подсобного хозяйства, для собственных нужд)</w:t>
      </w:r>
    </w:p>
    <w:p w14:paraId="730445FF" w14:textId="77777777" w:rsidR="00282FA6" w:rsidRPr="00282FA6" w:rsidRDefault="00282FA6" w:rsidP="00282FA6">
      <w:pPr>
        <w:suppressAutoHyphens/>
        <w:spacing w:after="0"/>
        <w:jc w:val="both"/>
        <w:rPr>
          <w:rFonts w:ascii="Garamond" w:eastAsia="Arial" w:hAnsi="Garamond" w:cs="Courier New"/>
          <w:color w:val="000000"/>
          <w:sz w:val="24"/>
          <w:szCs w:val="24"/>
        </w:rPr>
      </w:pPr>
    </w:p>
    <w:p w14:paraId="05FE3988" w14:textId="77777777" w:rsidR="00282FA6" w:rsidRPr="00282FA6" w:rsidRDefault="00282FA6" w:rsidP="00282FA6">
      <w:pPr>
        <w:shd w:val="clear" w:color="auto" w:fill="FFFFFF"/>
        <w:suppressAutoHyphens/>
        <w:spacing w:after="0"/>
        <w:ind w:firstLine="624"/>
        <w:jc w:val="both"/>
        <w:outlineLvl w:val="0"/>
        <w:rPr>
          <w:rFonts w:ascii="Garamond" w:eastAsia="Liberation Mono" w:hAnsi="Garamond" w:cs="Liberation Mono"/>
          <w:sz w:val="24"/>
          <w:szCs w:val="24"/>
        </w:rPr>
      </w:pPr>
      <w:r w:rsidRPr="00282FA6">
        <w:rPr>
          <w:rFonts w:ascii="Garamond" w:eastAsia="Liberation Mono" w:hAnsi="Garamond" w:cs="Times New Roman"/>
          <w:color w:val="000000"/>
          <w:sz w:val="24"/>
          <w:szCs w:val="24"/>
        </w:rPr>
        <w:t xml:space="preserve">В соответствии со статьей 9 Федерального закона от 27.07.2006 № 152-ФЗ </w:t>
      </w:r>
      <w:r w:rsidRPr="00282FA6">
        <w:rPr>
          <w:rFonts w:ascii="Garamond" w:eastAsia="Liberation Mono" w:hAnsi="Garamond" w:cs="Liberation Mono"/>
          <w:color w:val="000000"/>
          <w:sz w:val="24"/>
          <w:szCs w:val="24"/>
        </w:rPr>
        <w:t xml:space="preserve">«О персональных данных» в целях постановки </w:t>
      </w:r>
      <w:r w:rsidRPr="00282FA6">
        <w:rPr>
          <w:rFonts w:ascii="Garamond" w:eastAsia="Liberation Mono" w:hAnsi="Garamond" w:cs="Times New Roman"/>
          <w:color w:val="000000"/>
          <w:sz w:val="24"/>
          <w:szCs w:val="24"/>
        </w:rPr>
        <w:t>меня</w:t>
      </w:r>
      <w:r w:rsidRPr="00282FA6">
        <w:rPr>
          <w:rFonts w:ascii="Garamond" w:eastAsia="Liberation Mono" w:hAnsi="Garamond" w:cs="Liberation Mono"/>
          <w:color w:val="000000"/>
          <w:sz w:val="24"/>
          <w:szCs w:val="24"/>
        </w:rPr>
        <w:t xml:space="preserve"> на учет в качестве </w:t>
      </w:r>
      <w:r w:rsidRPr="00282FA6">
        <w:rPr>
          <w:rFonts w:ascii="Garamond" w:eastAsia="Liberation Mono" w:hAnsi="Garamond" w:cs="Times New Roman"/>
          <w:color w:val="000000"/>
          <w:sz w:val="24"/>
          <w:szCs w:val="24"/>
        </w:rPr>
        <w:t>имеющего(ей) право на получение земельного участка и предоставлении земельного участка</w:t>
      </w:r>
      <w:r w:rsidRPr="00282FA6">
        <w:rPr>
          <w:rFonts w:ascii="Garamond" w:eastAsia="Liberation Mono" w:hAnsi="Garamond" w:cs="Liberation Mono"/>
          <w:color w:val="000000"/>
          <w:sz w:val="24"/>
          <w:szCs w:val="24"/>
        </w:rPr>
        <w:t>, а также осуществления иных действий в соответствии с Законом даю согласие на обработку персональных данных, содержащихся в представляемых документах, а также полученных в ходе проведения проверочных мероприятий.</w:t>
      </w:r>
    </w:p>
    <w:p w14:paraId="04F1CD7C" w14:textId="77777777" w:rsidR="00282FA6" w:rsidRPr="00282FA6" w:rsidRDefault="00282FA6" w:rsidP="00282FA6">
      <w:pPr>
        <w:suppressAutoHyphens/>
        <w:spacing w:after="0"/>
        <w:ind w:firstLine="624"/>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Согласие дается на обработку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персональных данных. </w:t>
      </w:r>
    </w:p>
    <w:p w14:paraId="4B64AE91" w14:textId="77777777" w:rsidR="00282FA6" w:rsidRPr="00282FA6" w:rsidRDefault="00282FA6" w:rsidP="00282FA6">
      <w:pPr>
        <w:suppressAutoHyphens/>
        <w:spacing w:after="0"/>
        <w:ind w:firstLine="624"/>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Настоящее согласие действует со дня его подписания до дня завершения действий по обработке персональных данных, предусмотренных Законом.</w:t>
      </w:r>
    </w:p>
    <w:p w14:paraId="7089C411" w14:textId="77777777" w:rsidR="00282FA6" w:rsidRPr="00282FA6" w:rsidRDefault="00282FA6" w:rsidP="00282FA6">
      <w:pPr>
        <w:suppressAutoHyphens/>
        <w:spacing w:after="0"/>
        <w:ind w:firstLine="624"/>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Согласие может быть отозвано путем подачи письменного заявления </w:t>
      </w:r>
      <w:r w:rsidRPr="00282FA6">
        <w:rPr>
          <w:rFonts w:ascii="Garamond" w:eastAsia="Liberation Mono" w:hAnsi="Garamond" w:cs="Times New Roman"/>
          <w:color w:val="000000"/>
          <w:sz w:val="24"/>
          <w:szCs w:val="24"/>
        </w:rPr>
        <w:t>участником специальной военной операции, членом семьи участника специальной военной операции.</w:t>
      </w:r>
      <w:r w:rsidRPr="00282FA6">
        <w:rPr>
          <w:rFonts w:ascii="Garamond" w:eastAsia="Liberation Mono" w:hAnsi="Garamond" w:cs="Liberation Mono"/>
          <w:color w:val="000000"/>
          <w:sz w:val="24"/>
          <w:szCs w:val="24"/>
        </w:rPr>
        <w:t xml:space="preserve"> </w:t>
      </w:r>
    </w:p>
    <w:p w14:paraId="7033C6BF" w14:textId="77777777" w:rsidR="00282FA6" w:rsidRPr="00282FA6" w:rsidRDefault="00282FA6" w:rsidP="00282FA6">
      <w:pPr>
        <w:suppressAutoHyphens/>
        <w:spacing w:after="0"/>
        <w:ind w:firstLine="624"/>
        <w:jc w:val="both"/>
        <w:rPr>
          <w:rFonts w:ascii="Garamond" w:eastAsia="Liberation Mono" w:hAnsi="Garamond" w:cs="Liberation Mono"/>
          <w:color w:val="000000"/>
          <w:sz w:val="24"/>
          <w:szCs w:val="24"/>
        </w:rPr>
      </w:pPr>
    </w:p>
    <w:p w14:paraId="0D5C6FEC" w14:textId="77777777" w:rsidR="00282FA6" w:rsidRPr="00282FA6" w:rsidRDefault="00282FA6" w:rsidP="00282FA6">
      <w:pPr>
        <w:suppressAutoHyphens/>
        <w:spacing w:after="0"/>
        <w:ind w:firstLine="624"/>
        <w:jc w:val="both"/>
        <w:rPr>
          <w:rFonts w:ascii="Garamond" w:eastAsia="Liberation Mono" w:hAnsi="Garamond" w:cs="Liberation Mono"/>
          <w:sz w:val="24"/>
          <w:szCs w:val="24"/>
        </w:rPr>
      </w:pPr>
      <w:r w:rsidRPr="00282FA6">
        <w:rPr>
          <w:rFonts w:ascii="Garamond" w:eastAsia="Liberation Mono" w:hAnsi="Garamond" w:cs="Times New Roman"/>
          <w:color w:val="000000"/>
          <w:sz w:val="24"/>
          <w:szCs w:val="24"/>
        </w:rPr>
        <w:t>Копию решения о постановке (об отказе в постановке) на учет прошу направить указанным способом*:</w:t>
      </w:r>
    </w:p>
    <w:p w14:paraId="2E3E5ED1" w14:textId="77777777" w:rsidR="00282FA6" w:rsidRPr="00282FA6" w:rsidRDefault="00282FA6" w:rsidP="00282FA6">
      <w:pPr>
        <w:suppressAutoHyphens/>
        <w:spacing w:after="0"/>
        <w:ind w:firstLine="624"/>
        <w:jc w:val="both"/>
        <w:rPr>
          <w:rFonts w:ascii="Garamond" w:eastAsia="Liberation Mono" w:hAnsi="Garamond" w:cs="Liberation Mono"/>
          <w:color w:val="000000"/>
          <w:sz w:val="24"/>
          <w:szCs w:val="24"/>
        </w:rPr>
      </w:pPr>
    </w:p>
    <w:p w14:paraId="29C8469A" w14:textId="77777777" w:rsidR="00282FA6" w:rsidRPr="00282FA6" w:rsidRDefault="00282FA6" w:rsidP="00282FA6">
      <w:pPr>
        <w:suppressAutoHyphens/>
        <w:spacing w:after="0"/>
        <w:ind w:firstLine="624"/>
        <w:jc w:val="both"/>
        <w:rPr>
          <w:rFonts w:ascii="Garamond" w:eastAsia="Liberation Mono" w:hAnsi="Garamond" w:cs="Liberation Mono"/>
          <w:sz w:val="24"/>
          <w:szCs w:val="24"/>
        </w:rPr>
      </w:pPr>
      <w:r w:rsidRPr="00282FA6">
        <w:rPr>
          <w:rFonts w:eastAsia="Times New Roman" w:cs="Times New Roman"/>
          <w:noProof/>
          <w:kern w:val="2"/>
          <w:szCs w:val="28"/>
          <w:lang w:eastAsia="ru-RU"/>
        </w:rPr>
        <mc:AlternateContent>
          <mc:Choice Requires="wps">
            <w:drawing>
              <wp:anchor distT="1270" distB="0" distL="1270" distR="0" simplePos="0" relativeHeight="251662336" behindDoc="0" locked="0" layoutInCell="0" allowOverlap="1" wp14:anchorId="57176AC3" wp14:editId="3867AEAE">
                <wp:simplePos x="0" y="0"/>
                <wp:positionH relativeFrom="column">
                  <wp:posOffset>367030</wp:posOffset>
                </wp:positionH>
                <wp:positionV relativeFrom="paragraph">
                  <wp:posOffset>29845</wp:posOffset>
                </wp:positionV>
                <wp:extent cx="135255" cy="135255"/>
                <wp:effectExtent l="0" t="0" r="17145" b="1714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vertOverflow="clip" horzOverflow="clip"/>
                    </wps:wsp>
                  </a:graphicData>
                </a:graphic>
                <wp14:sizeRelH relativeFrom="page">
                  <wp14:pctWidth>0</wp14:pctWidth>
                </wp14:sizeRelH>
                <wp14:sizeRelV relativeFrom="page">
                  <wp14:pctHeight>0</wp14:pctHeight>
                </wp14:sizeRelV>
              </wp:anchor>
            </w:drawing>
          </mc:Choice>
          <mc:Fallback>
            <w:pict>
              <v:rect w14:anchorId="3F50B253" id="Прямоугольник 29" o:spid="_x0000_s1026" style="position:absolute;margin-left:28.9pt;margin-top:2.35pt;width:10.65pt;height:10.65pt;z-index:251662336;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" o:allowincell="f" strokeweight="0">
                <v:path arrowok="t"/>
              </v:rect>
            </w:pict>
          </mc:Fallback>
        </mc:AlternateContent>
      </w:r>
      <w:r w:rsidRPr="00282FA6">
        <w:rPr>
          <w:rFonts w:eastAsia="Times New Roman" w:cs="Times New Roman"/>
          <w:noProof/>
          <w:kern w:val="2"/>
          <w:szCs w:val="28"/>
          <w:lang w:eastAsia="ru-RU"/>
        </w:rPr>
        <mc:AlternateContent>
          <mc:Choice Requires="wps">
            <w:drawing>
              <wp:anchor distT="1270" distB="0" distL="1270" distR="0" simplePos="0" relativeHeight="251663360" behindDoc="0" locked="0" layoutInCell="0" allowOverlap="1" wp14:anchorId="7CA51C01" wp14:editId="6530478D">
                <wp:simplePos x="0" y="0"/>
                <wp:positionH relativeFrom="column">
                  <wp:posOffset>367030</wp:posOffset>
                </wp:positionH>
                <wp:positionV relativeFrom="paragraph">
                  <wp:posOffset>29845</wp:posOffset>
                </wp:positionV>
                <wp:extent cx="135255" cy="135255"/>
                <wp:effectExtent l="0" t="0" r="17145" b="1714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vertOverflow="clip" horzOverflow="clip"/>
                    </wps:wsp>
                  </a:graphicData>
                </a:graphic>
                <wp14:sizeRelH relativeFrom="page">
                  <wp14:pctWidth>0</wp14:pctWidth>
                </wp14:sizeRelH>
                <wp14:sizeRelV relativeFrom="page">
                  <wp14:pctHeight>0</wp14:pctHeight>
                </wp14:sizeRelV>
              </wp:anchor>
            </w:drawing>
          </mc:Choice>
          <mc:Fallback>
            <w:pict>
              <v:rect w14:anchorId="4E092EA1" id="Прямоугольник 28" o:spid="_x0000_s1026" style="position:absolute;margin-left:28.9pt;margin-top:2.35pt;width:10.65pt;height:10.65pt;z-index:251663360;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" o:allowincell="f" strokeweight="0">
                <v:path arrowok="t"/>
              </v:rect>
            </w:pict>
          </mc:Fallback>
        </mc:AlternateContent>
      </w:r>
      <w:r w:rsidRPr="00282FA6">
        <w:rPr>
          <w:rFonts w:ascii="Garamond" w:eastAsia="Liberation Mono" w:hAnsi="Garamond" w:cs="Times New Roman"/>
          <w:color w:val="000000"/>
          <w:sz w:val="24"/>
          <w:szCs w:val="24"/>
        </w:rPr>
        <w:t xml:space="preserve">      заказным почтовым отправлением</w:t>
      </w:r>
    </w:p>
    <w:p w14:paraId="03495126" w14:textId="77777777" w:rsidR="00282FA6" w:rsidRPr="00282FA6" w:rsidRDefault="00282FA6" w:rsidP="00282FA6">
      <w:pPr>
        <w:suppressAutoHyphens/>
        <w:spacing w:after="0"/>
        <w:ind w:firstLine="624"/>
        <w:jc w:val="both"/>
        <w:rPr>
          <w:rFonts w:ascii="Garamond" w:eastAsia="Liberation Mono" w:hAnsi="Garamond" w:cs="Liberation Mono"/>
          <w:color w:val="000000"/>
          <w:sz w:val="24"/>
          <w:szCs w:val="24"/>
        </w:rPr>
      </w:pPr>
    </w:p>
    <w:p w14:paraId="2EBAD20F" w14:textId="77777777" w:rsidR="00282FA6" w:rsidRPr="00282FA6" w:rsidRDefault="00282FA6" w:rsidP="00282FA6">
      <w:pPr>
        <w:suppressAutoHyphens/>
        <w:spacing w:after="0"/>
        <w:ind w:left="1191"/>
        <w:jc w:val="both"/>
        <w:rPr>
          <w:rFonts w:ascii="Garamond" w:eastAsia="Liberation Mono" w:hAnsi="Garamond" w:cs="Liberation Mono"/>
          <w:sz w:val="24"/>
          <w:szCs w:val="24"/>
        </w:rPr>
      </w:pPr>
      <w:r w:rsidRPr="00282FA6">
        <w:rPr>
          <w:rFonts w:eastAsia="Times New Roman" w:cs="Times New Roman"/>
          <w:noProof/>
          <w:kern w:val="2"/>
          <w:szCs w:val="28"/>
          <w:lang w:eastAsia="ru-RU"/>
        </w:rPr>
        <w:lastRenderedPageBreak/>
        <mc:AlternateContent>
          <mc:Choice Requires="wps">
            <w:drawing>
              <wp:anchor distT="1270" distB="0" distL="1270" distR="0" simplePos="0" relativeHeight="251664384" behindDoc="0" locked="0" layoutInCell="0" allowOverlap="1" wp14:anchorId="0835C95D" wp14:editId="127A9FCC">
                <wp:simplePos x="0" y="0"/>
                <wp:positionH relativeFrom="column">
                  <wp:posOffset>367030</wp:posOffset>
                </wp:positionH>
                <wp:positionV relativeFrom="paragraph">
                  <wp:posOffset>29845</wp:posOffset>
                </wp:positionV>
                <wp:extent cx="135255" cy="135255"/>
                <wp:effectExtent l="0" t="0" r="17145" b="1714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vertOverflow="clip" horzOverflow="clip"/>
                    </wps:wsp>
                  </a:graphicData>
                </a:graphic>
                <wp14:sizeRelH relativeFrom="page">
                  <wp14:pctWidth>0</wp14:pctWidth>
                </wp14:sizeRelH>
                <wp14:sizeRelV relativeFrom="page">
                  <wp14:pctHeight>0</wp14:pctHeight>
                </wp14:sizeRelV>
              </wp:anchor>
            </w:drawing>
          </mc:Choice>
          <mc:Fallback>
            <w:pict>
              <v:rect w14:anchorId="0D5AD522" id="Прямоугольник 27" o:spid="_x0000_s1026" style="position:absolute;margin-left:28.9pt;margin-top:2.35pt;width:10.65pt;height:10.65pt;z-index:251664384;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" o:allowincell="f" strokeweight="0">
                <v:path arrowok="t"/>
              </v:rect>
            </w:pict>
          </mc:Fallback>
        </mc:AlternateContent>
      </w:r>
      <w:r w:rsidRPr="00282FA6">
        <w:rPr>
          <w:rFonts w:ascii="Garamond" w:eastAsia="Liberation Mono" w:hAnsi="Garamond" w:cs="Liberation Mono"/>
          <w:color w:val="000000"/>
          <w:sz w:val="24"/>
          <w:szCs w:val="24"/>
        </w:rPr>
        <w:t>в многофункциональный центр предоставления государственных и муниципальных услуг (данный способ может быть выбран в случае подачи заявления через многофункциональный центр предоставления государственных и муниципальных услуг)</w:t>
      </w:r>
    </w:p>
    <w:p w14:paraId="50194638" w14:textId="77777777" w:rsidR="00282FA6" w:rsidRPr="00282FA6" w:rsidRDefault="00282FA6" w:rsidP="00282FA6">
      <w:pPr>
        <w:suppressAutoHyphens/>
        <w:spacing w:after="0"/>
        <w:ind w:firstLine="624"/>
        <w:jc w:val="both"/>
        <w:rPr>
          <w:rFonts w:ascii="Garamond" w:eastAsia="Liberation Mono" w:hAnsi="Garamond" w:cs="Liberation Mono"/>
          <w:color w:val="000000"/>
          <w:sz w:val="24"/>
          <w:szCs w:val="24"/>
        </w:rPr>
      </w:pPr>
    </w:p>
    <w:p w14:paraId="74A7A8BC" w14:textId="77777777" w:rsidR="00282FA6" w:rsidRPr="00282FA6" w:rsidRDefault="00282FA6" w:rsidP="00282FA6">
      <w:pPr>
        <w:tabs>
          <w:tab w:val="left" w:pos="567"/>
        </w:tabs>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К заявлению прилагаются:</w:t>
      </w:r>
    </w:p>
    <w:p w14:paraId="5F011EB2" w14:textId="77777777" w:rsidR="00282FA6" w:rsidRPr="00282FA6" w:rsidRDefault="00282FA6" w:rsidP="00282FA6">
      <w:pPr>
        <w:tabs>
          <w:tab w:val="left" w:pos="567"/>
        </w:tabs>
        <w:suppressAutoHyphens/>
        <w:spacing w:after="0" w:line="276" w:lineRule="auto"/>
        <w:ind w:firstLine="708"/>
        <w:jc w:val="both"/>
        <w:rPr>
          <w:rFonts w:ascii="Garamond" w:eastAsia="Liberation Mono" w:hAnsi="Garamond" w:cs="Liberation Mono"/>
          <w:color w:val="000000"/>
          <w:sz w:val="24"/>
          <w:szCs w:val="24"/>
        </w:rPr>
      </w:pPr>
      <w:r w:rsidRPr="00282FA6">
        <w:rPr>
          <w:rFonts w:ascii="Garamond" w:eastAsia="Liberation Mono" w:hAnsi="Garamond" w:cs="Liberation Mono"/>
          <w:color w:val="000000"/>
          <w:sz w:val="24"/>
          <w:szCs w:val="24"/>
        </w:rPr>
        <w:t>1)_________________________________________</w:t>
      </w:r>
    </w:p>
    <w:p w14:paraId="490369CE" w14:textId="77777777" w:rsidR="00282FA6" w:rsidRPr="00282FA6" w:rsidRDefault="00282FA6" w:rsidP="00282FA6">
      <w:pPr>
        <w:tabs>
          <w:tab w:val="left" w:pos="567"/>
        </w:tabs>
        <w:suppressAutoHyphens/>
        <w:spacing w:after="0" w:line="276" w:lineRule="auto"/>
        <w:ind w:firstLine="708"/>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2)__________________________________________</w:t>
      </w:r>
    </w:p>
    <w:p w14:paraId="22FEE731" w14:textId="77777777" w:rsidR="00282FA6" w:rsidRPr="00282FA6" w:rsidRDefault="00282FA6" w:rsidP="00282FA6">
      <w:pPr>
        <w:tabs>
          <w:tab w:val="left" w:pos="567"/>
        </w:tabs>
        <w:suppressAutoHyphens/>
        <w:spacing w:after="0" w:line="276" w:lineRule="auto"/>
        <w:ind w:firstLine="708"/>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3)__________________________________________</w:t>
      </w:r>
    </w:p>
    <w:p w14:paraId="27F81719" w14:textId="77777777" w:rsidR="00282FA6" w:rsidRPr="00282FA6" w:rsidRDefault="00282FA6" w:rsidP="00282FA6">
      <w:pPr>
        <w:suppressAutoHyphens/>
        <w:spacing w:after="0"/>
        <w:jc w:val="both"/>
        <w:rPr>
          <w:rFonts w:ascii="Garamond" w:eastAsia="Times New Roman" w:hAnsi="Garamond" w:cs="Times New Roman"/>
          <w:sz w:val="24"/>
          <w:szCs w:val="24"/>
          <w:lang w:eastAsia="ru-RU"/>
        </w:rPr>
      </w:pPr>
      <w:r w:rsidRPr="00282FA6">
        <w:rPr>
          <w:rFonts w:ascii="Garamond" w:eastAsia="Times New Roman" w:hAnsi="Garamond" w:cs="Times New Roman"/>
          <w:color w:val="000000"/>
          <w:sz w:val="24"/>
          <w:szCs w:val="24"/>
          <w:lang w:eastAsia="ru-RU"/>
        </w:rPr>
        <w:t xml:space="preserve">       </w:t>
      </w:r>
    </w:p>
    <w:p w14:paraId="739ADAD1" w14:textId="77777777" w:rsidR="00282FA6" w:rsidRPr="00282FA6" w:rsidRDefault="00282FA6" w:rsidP="00282FA6">
      <w:pPr>
        <w:suppressAutoHyphens/>
        <w:spacing w:after="0" w:line="276" w:lineRule="auto"/>
        <w:jc w:val="both"/>
        <w:rPr>
          <w:rFonts w:ascii="Garamond" w:eastAsia="Liberation Mono" w:hAnsi="Garamond" w:cs="Liberation Mono"/>
          <w:color w:val="000000"/>
          <w:sz w:val="24"/>
          <w:szCs w:val="24"/>
        </w:rPr>
      </w:pPr>
    </w:p>
    <w:p w14:paraId="16C981BC" w14:textId="77777777" w:rsidR="00282FA6" w:rsidRPr="00282FA6" w:rsidRDefault="00282FA6" w:rsidP="00282FA6">
      <w:pPr>
        <w:suppressAutoHyphens/>
        <w:spacing w:after="0" w:line="276" w:lineRule="auto"/>
        <w:jc w:val="both"/>
        <w:rPr>
          <w:rFonts w:ascii="Garamond" w:eastAsia="Liberation Mono" w:hAnsi="Garamond" w:cs="Liberation Mono"/>
          <w:color w:val="000000"/>
          <w:sz w:val="24"/>
          <w:szCs w:val="24"/>
        </w:rPr>
      </w:pPr>
    </w:p>
    <w:p w14:paraId="4B82BBE0" w14:textId="77777777" w:rsidR="00282FA6" w:rsidRPr="00282FA6" w:rsidRDefault="00282FA6" w:rsidP="00282FA6">
      <w:pPr>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____________/________________________________________________</w:t>
      </w:r>
    </w:p>
    <w:p w14:paraId="716E4B27" w14:textId="77777777" w:rsidR="00282FA6" w:rsidRPr="00282FA6" w:rsidRDefault="00282FA6" w:rsidP="00282FA6">
      <w:pPr>
        <w:suppressAutoHyphens/>
        <w:spacing w:after="0" w:line="276" w:lineRule="auto"/>
        <w:jc w:val="both"/>
        <w:rPr>
          <w:rFonts w:ascii="Garamond" w:eastAsia="Liberation Mono" w:hAnsi="Garamond" w:cs="Liberation Mono"/>
          <w:sz w:val="20"/>
          <w:szCs w:val="20"/>
        </w:rPr>
      </w:pPr>
      <w:r w:rsidRPr="00282FA6">
        <w:rPr>
          <w:rFonts w:ascii="Garamond" w:eastAsia="Liberation Mono" w:hAnsi="Garamond" w:cs="Liberation Mono"/>
          <w:color w:val="000000"/>
          <w:sz w:val="24"/>
          <w:szCs w:val="24"/>
        </w:rPr>
        <w:t xml:space="preserve">   </w:t>
      </w:r>
      <w:r w:rsidRPr="00282FA6">
        <w:rPr>
          <w:rFonts w:ascii="Garamond" w:eastAsia="Liberation Mono" w:hAnsi="Garamond" w:cs="Liberation Mono"/>
          <w:color w:val="000000"/>
          <w:sz w:val="20"/>
          <w:szCs w:val="20"/>
        </w:rPr>
        <w:t xml:space="preserve">(подпись и фамилия, имя, отчество (при наличии) </w:t>
      </w:r>
      <w:r w:rsidRPr="00282FA6">
        <w:rPr>
          <w:rFonts w:ascii="Garamond" w:eastAsia="Liberation Mono" w:hAnsi="Garamond" w:cs="Times New Roman"/>
          <w:color w:val="000000"/>
          <w:sz w:val="20"/>
          <w:szCs w:val="20"/>
        </w:rPr>
        <w:t>участника специальной военной операции/члена семьи участника специальной военной операции/</w:t>
      </w:r>
      <w:r w:rsidRPr="00282FA6">
        <w:rPr>
          <w:rFonts w:ascii="Garamond" w:eastAsia="Liberation Mono" w:hAnsi="Garamond" w:cs="Liberation Mono"/>
          <w:color w:val="000000"/>
          <w:sz w:val="20"/>
          <w:szCs w:val="20"/>
        </w:rPr>
        <w:t>представителя**)</w:t>
      </w:r>
    </w:p>
    <w:p w14:paraId="2F45FBA6" w14:textId="77777777" w:rsidR="00282FA6" w:rsidRPr="00282FA6" w:rsidRDefault="00282FA6" w:rsidP="00282FA6">
      <w:pPr>
        <w:suppressAutoHyphens/>
        <w:spacing w:after="0" w:line="276" w:lineRule="auto"/>
        <w:jc w:val="both"/>
        <w:rPr>
          <w:rFonts w:ascii="Garamond" w:eastAsia="Liberation Mono" w:hAnsi="Garamond" w:cs="Liberation Mono"/>
          <w:color w:val="000000"/>
          <w:sz w:val="24"/>
          <w:szCs w:val="24"/>
        </w:rPr>
      </w:pPr>
    </w:p>
    <w:p w14:paraId="2AD3D91C" w14:textId="77777777" w:rsidR="00282FA6" w:rsidRPr="00282FA6" w:rsidRDefault="00282FA6" w:rsidP="00282FA6">
      <w:pPr>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"____"___________ 20____ г.</w:t>
      </w:r>
    </w:p>
    <w:p w14:paraId="1C3CDDCB" w14:textId="77777777" w:rsidR="00282FA6" w:rsidRPr="00282FA6" w:rsidRDefault="00282FA6" w:rsidP="00282FA6">
      <w:pPr>
        <w:suppressAutoHyphens/>
        <w:spacing w:after="283"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(дата подписания заявления)</w:t>
      </w:r>
    </w:p>
    <w:p w14:paraId="66156752" w14:textId="77777777" w:rsidR="00282FA6" w:rsidRPr="00282FA6" w:rsidRDefault="00282FA6" w:rsidP="00282FA6">
      <w:pPr>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"_____"__________ 20____ г.</w:t>
      </w:r>
    </w:p>
    <w:p w14:paraId="5E29A5EE" w14:textId="77777777" w:rsidR="00282FA6" w:rsidRPr="00282FA6" w:rsidRDefault="00282FA6" w:rsidP="00282FA6">
      <w:pPr>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"_____" часов "______"минут                        __________/_____________________</w:t>
      </w:r>
    </w:p>
    <w:tbl>
      <w:tblPr>
        <w:tblW w:w="9630" w:type="dxa"/>
        <w:tblLayout w:type="fixed"/>
        <w:tblLook w:val="04A0" w:firstRow="1" w:lastRow="0" w:firstColumn="1" w:lastColumn="0" w:noHBand="0" w:noVBand="1"/>
      </w:tblPr>
      <w:tblGrid>
        <w:gridCol w:w="4530"/>
        <w:gridCol w:w="5100"/>
      </w:tblGrid>
      <w:tr w:rsidR="00282FA6" w:rsidRPr="00282FA6" w14:paraId="40D33BCE" w14:textId="77777777" w:rsidTr="00282FA6">
        <w:tc>
          <w:tcPr>
            <w:tcW w:w="4529" w:type="dxa"/>
            <w:hideMark/>
          </w:tcPr>
          <w:p w14:paraId="7ECF7FF0" w14:textId="77777777" w:rsidR="00282FA6" w:rsidRPr="00282FA6" w:rsidRDefault="00282FA6" w:rsidP="00282FA6">
            <w:pPr>
              <w:widowControl w:val="0"/>
              <w:suppressAutoHyphens/>
              <w:spacing w:after="0"/>
              <w:ind w:left="34" w:right="170"/>
              <w:jc w:val="both"/>
              <w:rPr>
                <w:rFonts w:ascii="Garamond" w:eastAsia="Liberation Mono" w:hAnsi="Garamond" w:cs="Liberation Mono"/>
                <w:sz w:val="24"/>
                <w:szCs w:val="24"/>
              </w:rPr>
            </w:pPr>
            <w:r w:rsidRPr="00282FA6">
              <w:rPr>
                <w:rFonts w:ascii="Garamond" w:eastAsia="Calibri" w:hAnsi="Garamond" w:cs="Arial"/>
                <w:color w:val="000000"/>
                <w:sz w:val="24"/>
                <w:szCs w:val="24"/>
              </w:rPr>
              <w:t>(дата и время поступления заявления в орган местного самоуправления)</w:t>
            </w:r>
          </w:p>
        </w:tc>
        <w:tc>
          <w:tcPr>
            <w:tcW w:w="5098" w:type="dxa"/>
            <w:hideMark/>
          </w:tcPr>
          <w:p w14:paraId="796C0A47" w14:textId="77777777" w:rsidR="00282FA6" w:rsidRPr="00282FA6" w:rsidRDefault="00282FA6" w:rsidP="00282FA6">
            <w:pPr>
              <w:widowControl w:val="0"/>
              <w:suppressAutoHyphens/>
              <w:spacing w:after="0"/>
              <w:ind w:left="181" w:right="164"/>
              <w:jc w:val="both"/>
              <w:rPr>
                <w:rFonts w:ascii="Garamond" w:eastAsia="Liberation Mono" w:hAnsi="Garamond" w:cs="Liberation Mono"/>
                <w:sz w:val="24"/>
                <w:szCs w:val="24"/>
              </w:rPr>
            </w:pPr>
            <w:r w:rsidRPr="00282FA6">
              <w:rPr>
                <w:rFonts w:ascii="Garamond" w:eastAsia="Calibri" w:hAnsi="Garamond" w:cs="Arial"/>
                <w:color w:val="000000"/>
                <w:sz w:val="24"/>
                <w:szCs w:val="24"/>
              </w:rPr>
              <w:t>(подпись и фамилия, имя, отчество (при наличии) должностного лица органа местного самоуправления)</w:t>
            </w:r>
          </w:p>
        </w:tc>
      </w:tr>
    </w:tbl>
    <w:p w14:paraId="02AA2AFA" w14:textId="77777777" w:rsidR="00282FA6" w:rsidRPr="00282FA6" w:rsidRDefault="00282FA6" w:rsidP="00282FA6">
      <w:pPr>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w:t>
      </w:r>
    </w:p>
    <w:p w14:paraId="553F63D4" w14:textId="77777777" w:rsidR="00282FA6" w:rsidRPr="00282FA6" w:rsidRDefault="00282FA6" w:rsidP="00282FA6">
      <w:pPr>
        <w:suppressAutoHyphens/>
        <w:spacing w:after="0"/>
        <w:ind w:firstLine="510"/>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Нужное отметить в пустом квадрате. </w:t>
      </w:r>
    </w:p>
    <w:p w14:paraId="7BE59FE5" w14:textId="77777777" w:rsidR="00282FA6" w:rsidRPr="00282FA6" w:rsidRDefault="00282FA6" w:rsidP="00282FA6">
      <w:pPr>
        <w:suppressAutoHyphens/>
        <w:spacing w:after="0"/>
        <w:ind w:firstLine="510"/>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В случае направления заявления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r w:rsidRPr="00282FA6">
        <w:rPr>
          <w:rFonts w:ascii="Garamond" w:eastAsia="Liberation Mono" w:hAnsi="Garamond" w:cs="Times New Roman"/>
          <w:color w:val="000000"/>
          <w:sz w:val="24"/>
          <w:szCs w:val="24"/>
        </w:rPr>
        <w:t>";</w:t>
      </w:r>
    </w:p>
    <w:p w14:paraId="333409E8" w14:textId="77777777" w:rsidR="00282FA6" w:rsidRPr="00282FA6" w:rsidRDefault="00282FA6" w:rsidP="00282FA6">
      <w:pPr>
        <w:widowControl w:val="0"/>
        <w:suppressAutoHyphens/>
        <w:spacing w:after="0"/>
        <w:ind w:firstLine="4876"/>
        <w:rPr>
          <w:rFonts w:ascii="Garamond" w:eastAsia="Times New Roman" w:hAnsi="Garamond" w:cs="Times New Roman"/>
          <w:bCs/>
          <w:sz w:val="24"/>
          <w:szCs w:val="24"/>
        </w:rPr>
      </w:pPr>
    </w:p>
    <w:p w14:paraId="6E6CCA8B"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5EA3185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31EA173A"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7C89E07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507416C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1099E3E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7AC7C237"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5C72C0E0"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395E25D2"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6BDDB7F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33E74DEE"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4BA57D26"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26BF04E8" w14:textId="77777777" w:rsidR="00282FA6" w:rsidRPr="00282FA6" w:rsidRDefault="00282FA6" w:rsidP="00282FA6">
      <w:pPr>
        <w:suppressAutoHyphens/>
        <w:spacing w:after="0"/>
        <w:ind w:firstLine="709"/>
        <w:jc w:val="both"/>
        <w:rPr>
          <w:rFonts w:ascii="Garamond" w:eastAsia="Times New Roman" w:hAnsi="Garamond" w:cs="Times New Roman"/>
          <w:kern w:val="2"/>
          <w:szCs w:val="28"/>
          <w:lang w:eastAsia="ru-RU"/>
        </w:rPr>
      </w:pPr>
    </w:p>
    <w:p w14:paraId="46757859" w14:textId="61227104" w:rsidR="00282FA6" w:rsidRDefault="00282FA6" w:rsidP="00D529B1">
      <w:pPr>
        <w:suppressAutoHyphens/>
        <w:spacing w:after="0"/>
        <w:jc w:val="both"/>
        <w:rPr>
          <w:rFonts w:ascii="Garamond" w:eastAsia="Times New Roman" w:hAnsi="Garamond" w:cs="Times New Roman"/>
          <w:kern w:val="2"/>
          <w:szCs w:val="28"/>
          <w:lang w:eastAsia="ru-RU"/>
        </w:rPr>
      </w:pPr>
    </w:p>
    <w:p w14:paraId="01569C3F" w14:textId="77777777" w:rsidR="00D529B1" w:rsidRPr="00282FA6" w:rsidRDefault="00D529B1" w:rsidP="00D529B1">
      <w:pPr>
        <w:suppressAutoHyphens/>
        <w:spacing w:after="0"/>
        <w:jc w:val="both"/>
        <w:rPr>
          <w:rFonts w:ascii="Garamond" w:eastAsia="Times New Roman" w:hAnsi="Garamond" w:cs="Times New Roman"/>
          <w:kern w:val="2"/>
          <w:szCs w:val="28"/>
          <w:lang w:eastAsia="ru-RU"/>
        </w:rPr>
      </w:pPr>
    </w:p>
    <w:p w14:paraId="2396C9F9" w14:textId="77777777" w:rsidR="00282FA6" w:rsidRPr="00282FA6" w:rsidRDefault="00282FA6" w:rsidP="00282FA6">
      <w:pPr>
        <w:suppressAutoHyphens/>
        <w:spacing w:after="0"/>
        <w:ind w:firstLine="709"/>
        <w:jc w:val="right"/>
        <w:rPr>
          <w:rFonts w:eastAsia="Times New Roman" w:cs="Times New Roman"/>
          <w:b/>
          <w:bCs/>
          <w:color w:val="26282F"/>
          <w:kern w:val="2"/>
          <w:sz w:val="24"/>
          <w:szCs w:val="24"/>
          <w:lang w:eastAsia="ru-RU"/>
        </w:rPr>
      </w:pPr>
      <w:bookmarkStart w:id="209" w:name="sub_1300"/>
      <w:r w:rsidRPr="00282FA6">
        <w:rPr>
          <w:rFonts w:ascii="Garamond" w:eastAsia="Times New Roman" w:hAnsi="Garamond" w:cs="Times New Roman"/>
          <w:b/>
          <w:bCs/>
          <w:color w:val="26282F"/>
          <w:kern w:val="2"/>
          <w:sz w:val="24"/>
          <w:szCs w:val="24"/>
          <w:lang w:eastAsia="ru-RU"/>
        </w:rPr>
        <w:lastRenderedPageBreak/>
        <w:t xml:space="preserve">Приложение № 3 </w:t>
      </w:r>
      <w:r w:rsidRPr="00282FA6">
        <w:rPr>
          <w:rFonts w:ascii="Garamond" w:eastAsia="Times New Roman" w:hAnsi="Garamond" w:cs="Times New Roman"/>
          <w:b/>
          <w:bCs/>
          <w:color w:val="26282F"/>
          <w:kern w:val="2"/>
          <w:sz w:val="24"/>
          <w:szCs w:val="24"/>
          <w:lang w:eastAsia="ru-RU"/>
        </w:rPr>
        <w:br/>
        <w:t xml:space="preserve">к </w:t>
      </w:r>
      <w:hyperlink r:id="rId83" w:anchor="sub_1000" w:history="1">
        <w:r w:rsidRPr="00282FA6">
          <w:rPr>
            <w:rFonts w:ascii="Garamond" w:eastAsia="Times New Roman" w:hAnsi="Garamond" w:cs="Times New Roman"/>
            <w:b/>
            <w:kern w:val="2"/>
            <w:sz w:val="24"/>
            <w:szCs w:val="24"/>
            <w:lang w:eastAsia="ru-RU"/>
          </w:rPr>
          <w:t>административному регламенту</w:t>
        </w:r>
      </w:hyperlink>
      <w:r w:rsidRPr="00282FA6">
        <w:rPr>
          <w:rFonts w:ascii="Garamond" w:eastAsia="Times New Roman" w:hAnsi="Garamond" w:cs="Times New Roman"/>
          <w:b/>
          <w:bCs/>
          <w:color w:val="26282F"/>
          <w:kern w:val="2"/>
          <w:sz w:val="24"/>
          <w:szCs w:val="24"/>
          <w:lang w:eastAsia="ru-RU"/>
        </w:rPr>
        <w:t xml:space="preserve"> </w:t>
      </w:r>
      <w:r w:rsidRPr="00282FA6">
        <w:rPr>
          <w:rFonts w:ascii="Garamond" w:eastAsia="Times New Roman" w:hAnsi="Garamond" w:cs="Times New Roman"/>
          <w:b/>
          <w:bCs/>
          <w:color w:val="26282F"/>
          <w:kern w:val="2"/>
          <w:sz w:val="24"/>
          <w:szCs w:val="24"/>
          <w:lang w:eastAsia="ru-RU"/>
        </w:rPr>
        <w:br/>
        <w:t xml:space="preserve">предоставления муниципальной услуги </w:t>
      </w:r>
      <w:r w:rsidRPr="00282FA6">
        <w:rPr>
          <w:rFonts w:ascii="Garamond" w:eastAsia="Times New Roman" w:hAnsi="Garamond" w:cs="Times New Roman"/>
          <w:b/>
          <w:bCs/>
          <w:color w:val="26282F"/>
          <w:kern w:val="2"/>
          <w:sz w:val="24"/>
          <w:szCs w:val="24"/>
          <w:lang w:eastAsia="ru-RU"/>
        </w:rPr>
        <w:br/>
        <w:t xml:space="preserve">«Предоставление земельных участков в </w:t>
      </w:r>
      <w:r w:rsidRPr="00282FA6">
        <w:rPr>
          <w:rFonts w:ascii="Garamond" w:eastAsia="Times New Roman" w:hAnsi="Garamond" w:cs="Times New Roman"/>
          <w:b/>
          <w:bCs/>
          <w:color w:val="26282F"/>
          <w:kern w:val="2"/>
          <w:sz w:val="24"/>
          <w:szCs w:val="24"/>
          <w:lang w:eastAsia="ru-RU"/>
        </w:rPr>
        <w:br/>
        <w:t xml:space="preserve">собственность военнослужащих, лиц, </w:t>
      </w:r>
      <w:r w:rsidRPr="00282FA6">
        <w:rPr>
          <w:rFonts w:ascii="Garamond" w:eastAsia="Times New Roman" w:hAnsi="Garamond" w:cs="Times New Roman"/>
          <w:b/>
          <w:bCs/>
          <w:color w:val="26282F"/>
          <w:kern w:val="2"/>
          <w:sz w:val="24"/>
          <w:szCs w:val="24"/>
          <w:lang w:eastAsia="ru-RU"/>
        </w:rPr>
        <w:br/>
        <w:t xml:space="preserve">заключивших контракт о пребывании в </w:t>
      </w:r>
      <w:r w:rsidRPr="00282FA6">
        <w:rPr>
          <w:rFonts w:ascii="Garamond" w:eastAsia="Times New Roman" w:hAnsi="Garamond" w:cs="Times New Roman"/>
          <w:b/>
          <w:bCs/>
          <w:color w:val="26282F"/>
          <w:kern w:val="2"/>
          <w:sz w:val="24"/>
          <w:szCs w:val="24"/>
          <w:lang w:eastAsia="ru-RU"/>
        </w:rPr>
        <w:br/>
        <w:t xml:space="preserve">добровольческом формировании, содействующем </w:t>
      </w:r>
      <w:r w:rsidRPr="00282FA6">
        <w:rPr>
          <w:rFonts w:ascii="Garamond" w:eastAsia="Times New Roman" w:hAnsi="Garamond" w:cs="Times New Roman"/>
          <w:b/>
          <w:bCs/>
          <w:color w:val="26282F"/>
          <w:kern w:val="2"/>
          <w:sz w:val="24"/>
          <w:szCs w:val="24"/>
          <w:lang w:eastAsia="ru-RU"/>
        </w:rPr>
        <w:br/>
        <w:t xml:space="preserve">выполнению задач, возложенных на Вооруженные </w:t>
      </w:r>
      <w:r w:rsidRPr="00282FA6">
        <w:rPr>
          <w:rFonts w:ascii="Garamond" w:eastAsia="Times New Roman" w:hAnsi="Garamond" w:cs="Times New Roman"/>
          <w:b/>
          <w:bCs/>
          <w:color w:val="26282F"/>
          <w:kern w:val="2"/>
          <w:sz w:val="24"/>
          <w:szCs w:val="24"/>
          <w:lang w:eastAsia="ru-RU"/>
        </w:rPr>
        <w:br/>
        <w:t xml:space="preserve">Силы Российской Федерации, лиц, проходящих </w:t>
      </w:r>
      <w:r w:rsidRPr="00282FA6">
        <w:rPr>
          <w:rFonts w:ascii="Garamond" w:eastAsia="Times New Roman" w:hAnsi="Garamond" w:cs="Times New Roman"/>
          <w:b/>
          <w:bCs/>
          <w:color w:val="26282F"/>
          <w:kern w:val="2"/>
          <w:sz w:val="24"/>
          <w:szCs w:val="24"/>
          <w:lang w:eastAsia="ru-RU"/>
        </w:rPr>
        <w:br/>
        <w:t xml:space="preserve">(проходивших) службу в войсках национальной </w:t>
      </w:r>
      <w:r w:rsidRPr="00282FA6">
        <w:rPr>
          <w:rFonts w:ascii="Garamond" w:eastAsia="Times New Roman" w:hAnsi="Garamond" w:cs="Times New Roman"/>
          <w:b/>
          <w:bCs/>
          <w:color w:val="26282F"/>
          <w:kern w:val="2"/>
          <w:sz w:val="24"/>
          <w:szCs w:val="24"/>
          <w:lang w:eastAsia="ru-RU"/>
        </w:rPr>
        <w:br/>
        <w:t xml:space="preserve">гвардии Российской Федерации, и членов их </w:t>
      </w:r>
      <w:r w:rsidRPr="00282FA6">
        <w:rPr>
          <w:rFonts w:ascii="Garamond" w:eastAsia="Times New Roman" w:hAnsi="Garamond" w:cs="Times New Roman"/>
          <w:b/>
          <w:bCs/>
          <w:color w:val="26282F"/>
          <w:kern w:val="2"/>
          <w:sz w:val="24"/>
          <w:szCs w:val="24"/>
          <w:lang w:eastAsia="ru-RU"/>
        </w:rPr>
        <w:br/>
        <w:t xml:space="preserve">семей на территории администрации </w:t>
      </w:r>
    </w:p>
    <w:p w14:paraId="6ACF0E8D"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r w:rsidRPr="00282FA6">
        <w:rPr>
          <w:rFonts w:ascii="Garamond" w:eastAsia="Times New Roman" w:hAnsi="Garamond" w:cs="Times New Roman"/>
          <w:b/>
          <w:bCs/>
          <w:color w:val="26282F"/>
          <w:kern w:val="2"/>
          <w:sz w:val="24"/>
          <w:szCs w:val="24"/>
          <w:lang w:eastAsia="ru-RU"/>
        </w:rPr>
        <w:t>сельского поселения «сельсовет «</w:t>
      </w:r>
      <w:proofErr w:type="spellStart"/>
      <w:r w:rsidRPr="00282FA6">
        <w:rPr>
          <w:rFonts w:ascii="Garamond" w:eastAsia="Times New Roman" w:hAnsi="Garamond" w:cs="Times New Roman"/>
          <w:b/>
          <w:bCs/>
          <w:color w:val="26282F"/>
          <w:kern w:val="2"/>
          <w:sz w:val="24"/>
          <w:szCs w:val="24"/>
          <w:lang w:eastAsia="ru-RU"/>
        </w:rPr>
        <w:t>Испикский</w:t>
      </w:r>
      <w:proofErr w:type="spellEnd"/>
      <w:r w:rsidRPr="00282FA6">
        <w:rPr>
          <w:rFonts w:ascii="Garamond" w:eastAsia="Times New Roman" w:hAnsi="Garamond" w:cs="Times New Roman"/>
          <w:b/>
          <w:bCs/>
          <w:color w:val="26282F"/>
          <w:kern w:val="2"/>
          <w:sz w:val="24"/>
          <w:szCs w:val="24"/>
          <w:lang w:eastAsia="ru-RU"/>
        </w:rPr>
        <w:t>»</w:t>
      </w:r>
    </w:p>
    <w:p w14:paraId="246E20CC"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bookmarkEnd w:id="209"/>
    <w:p w14:paraId="2FED0967" w14:textId="77777777" w:rsidR="00282FA6" w:rsidRPr="00282FA6" w:rsidRDefault="00282FA6" w:rsidP="00282FA6">
      <w:pPr>
        <w:suppressAutoHyphens/>
        <w:spacing w:after="0" w:line="276" w:lineRule="auto"/>
        <w:jc w:val="right"/>
        <w:rPr>
          <w:rFonts w:eastAsia="Calibri" w:cs="Arial"/>
          <w:color w:val="000000"/>
          <w:szCs w:val="28"/>
        </w:rPr>
      </w:pPr>
      <w:r w:rsidRPr="00282FA6">
        <w:rPr>
          <w:rFonts w:ascii="Garamond" w:eastAsia="Calibri" w:hAnsi="Garamond" w:cs="Arial"/>
          <w:color w:val="000000"/>
          <w:sz w:val="24"/>
          <w:szCs w:val="24"/>
        </w:rPr>
        <w:t>В _______________________________________</w:t>
      </w:r>
    </w:p>
    <w:p w14:paraId="338E7F59" w14:textId="77777777" w:rsidR="00282FA6" w:rsidRPr="00282FA6" w:rsidRDefault="00282FA6" w:rsidP="00282FA6">
      <w:pPr>
        <w:suppressAutoHyphens/>
        <w:spacing w:after="0" w:line="276" w:lineRule="auto"/>
        <w:jc w:val="right"/>
        <w:rPr>
          <w:rFonts w:ascii="Garamond" w:eastAsia="Calibri" w:hAnsi="Garamond" w:cs="Arial"/>
          <w:sz w:val="22"/>
        </w:rPr>
      </w:pPr>
    </w:p>
    <w:p w14:paraId="7CB84562"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_______________________________________</w:t>
      </w:r>
    </w:p>
    <w:p w14:paraId="444AA874" w14:textId="77777777" w:rsidR="00282FA6" w:rsidRPr="00282FA6" w:rsidRDefault="00282FA6" w:rsidP="00282FA6">
      <w:pPr>
        <w:suppressAutoHyphens/>
        <w:spacing w:after="0"/>
        <w:jc w:val="right"/>
        <w:rPr>
          <w:rFonts w:ascii="Garamond" w:eastAsia="Arial" w:hAnsi="Garamond" w:cs="Times New Roman"/>
          <w:color w:val="000000"/>
          <w:sz w:val="24"/>
          <w:szCs w:val="24"/>
        </w:rPr>
      </w:pPr>
      <w:r w:rsidRPr="00282FA6">
        <w:rPr>
          <w:rFonts w:ascii="Garamond" w:eastAsia="Arial" w:hAnsi="Garamond" w:cs="Times New Roman"/>
          <w:color w:val="000000"/>
          <w:sz w:val="24"/>
          <w:szCs w:val="24"/>
        </w:rPr>
        <w:t>(наименование органа местного самоуправления)</w:t>
      </w:r>
    </w:p>
    <w:p w14:paraId="7F2D3AAF" w14:textId="77777777" w:rsidR="00282FA6" w:rsidRPr="00282FA6" w:rsidRDefault="00282FA6" w:rsidP="00282FA6">
      <w:pPr>
        <w:suppressAutoHyphens/>
        <w:spacing w:after="0"/>
        <w:jc w:val="right"/>
        <w:rPr>
          <w:rFonts w:ascii="Garamond" w:eastAsia="Arial" w:hAnsi="Garamond" w:cs="Courier New"/>
          <w:color w:val="000000"/>
          <w:sz w:val="24"/>
          <w:szCs w:val="24"/>
        </w:rPr>
      </w:pPr>
    </w:p>
    <w:p w14:paraId="053155E5"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ascii="Garamond" w:eastAsia="Arial" w:hAnsi="Garamond" w:cs="Courier New"/>
          <w:color w:val="000000"/>
          <w:sz w:val="24"/>
          <w:szCs w:val="24"/>
        </w:rPr>
        <w:t>________________________________________</w:t>
      </w:r>
    </w:p>
    <w:p w14:paraId="50B8F1A8"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ascii="Garamond" w:eastAsia="Arial" w:hAnsi="Garamond" w:cs="Courier New"/>
          <w:color w:val="000000"/>
          <w:sz w:val="24"/>
          <w:szCs w:val="24"/>
        </w:rPr>
        <w:t>(участника специальной военной операции или</w:t>
      </w:r>
    </w:p>
    <w:p w14:paraId="621B8E19"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ascii="Garamond" w:eastAsia="Arial" w:hAnsi="Garamond" w:cs="Courier New"/>
          <w:color w:val="000000"/>
          <w:sz w:val="24"/>
          <w:szCs w:val="24"/>
        </w:rPr>
        <w:t>члена семьи участника специальной военной операции)</w:t>
      </w:r>
    </w:p>
    <w:p w14:paraId="56274DA4" w14:textId="77777777" w:rsidR="00282FA6" w:rsidRPr="00282FA6" w:rsidRDefault="00282FA6" w:rsidP="00282FA6">
      <w:pPr>
        <w:suppressAutoHyphens/>
        <w:spacing w:after="0"/>
        <w:jc w:val="right"/>
        <w:rPr>
          <w:rFonts w:ascii="Garamond" w:eastAsia="Arial" w:hAnsi="Garamond" w:cs="Courier New"/>
          <w:color w:val="000000"/>
          <w:sz w:val="24"/>
          <w:szCs w:val="24"/>
        </w:rPr>
      </w:pPr>
    </w:p>
    <w:p w14:paraId="3CDA7062" w14:textId="77777777" w:rsidR="00282FA6" w:rsidRPr="00282FA6" w:rsidRDefault="00282FA6" w:rsidP="00282FA6">
      <w:pPr>
        <w:suppressAutoHyphens/>
        <w:spacing w:after="0"/>
        <w:jc w:val="right"/>
        <w:rPr>
          <w:rFonts w:ascii="Garamond" w:eastAsia="Arial" w:hAnsi="Garamond" w:cs="Courier New"/>
          <w:color w:val="000000"/>
          <w:sz w:val="24"/>
          <w:szCs w:val="24"/>
        </w:rPr>
      </w:pPr>
    </w:p>
    <w:p w14:paraId="23163758" w14:textId="77777777" w:rsidR="00282FA6" w:rsidRPr="00282FA6" w:rsidRDefault="00282FA6" w:rsidP="00282FA6">
      <w:pPr>
        <w:suppressAutoHyphens/>
        <w:spacing w:after="0"/>
        <w:jc w:val="right"/>
        <w:rPr>
          <w:rFonts w:ascii="Garamond" w:eastAsia="Arial" w:hAnsi="Garamond" w:cs="Courier New"/>
          <w:color w:val="000000"/>
          <w:sz w:val="24"/>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_______________________________________</w:t>
      </w:r>
    </w:p>
    <w:p w14:paraId="2655F958" w14:textId="77777777" w:rsidR="00282FA6" w:rsidRPr="00282FA6" w:rsidRDefault="00282FA6" w:rsidP="00282FA6">
      <w:pPr>
        <w:suppressAutoHyphens/>
        <w:spacing w:after="0"/>
        <w:jc w:val="right"/>
        <w:rPr>
          <w:rFonts w:ascii="Garamond" w:eastAsia="Arial" w:hAnsi="Garamond" w:cs="Courier New"/>
          <w:sz w:val="20"/>
          <w:szCs w:val="24"/>
        </w:rPr>
      </w:pPr>
    </w:p>
    <w:p w14:paraId="4B4B7EA8"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_______________________________________</w:t>
      </w:r>
    </w:p>
    <w:p w14:paraId="2A46DD22"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фамилия</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имя</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отчество</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при</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наличии</w:t>
      </w:r>
      <w:r w:rsidRPr="00282FA6">
        <w:rPr>
          <w:rFonts w:ascii="Garamond" w:eastAsia="Arial" w:hAnsi="Garamond" w:cs="Courier New"/>
          <w:color w:val="000000"/>
          <w:sz w:val="24"/>
          <w:szCs w:val="24"/>
        </w:rPr>
        <w:t>),</w:t>
      </w:r>
    </w:p>
    <w:p w14:paraId="7B9E1C9E"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дата</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рождения</w:t>
      </w:r>
      <w:r w:rsidRPr="00282FA6">
        <w:rPr>
          <w:rFonts w:ascii="Garamond" w:eastAsia="Arial" w:hAnsi="Garamond" w:cs="Courier New"/>
          <w:color w:val="000000"/>
          <w:sz w:val="24"/>
          <w:szCs w:val="24"/>
        </w:rPr>
        <w:t>)</w:t>
      </w:r>
    </w:p>
    <w:p w14:paraId="7BBCCD3C" w14:textId="77777777" w:rsidR="00282FA6" w:rsidRPr="00282FA6" w:rsidRDefault="00282FA6" w:rsidP="00282FA6">
      <w:pPr>
        <w:suppressAutoHyphens/>
        <w:spacing w:after="0"/>
        <w:jc w:val="right"/>
        <w:rPr>
          <w:rFonts w:ascii="Garamond" w:eastAsia="Arial" w:hAnsi="Garamond" w:cs="Courier New"/>
          <w:color w:val="000000"/>
          <w:sz w:val="24"/>
          <w:szCs w:val="24"/>
        </w:rPr>
      </w:pPr>
    </w:p>
    <w:p w14:paraId="151A701C"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________________________________________</w:t>
      </w:r>
    </w:p>
    <w:p w14:paraId="324B98A5"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страховой</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номер</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индивидуальн</w:t>
      </w:r>
      <w:r w:rsidRPr="00282FA6">
        <w:rPr>
          <w:rFonts w:ascii="Garamond" w:eastAsia="Arial" w:hAnsi="Garamond" w:cs="Courier New"/>
          <w:color w:val="000000"/>
          <w:sz w:val="24"/>
          <w:szCs w:val="24"/>
        </w:rPr>
        <w:t>ого</w:t>
      </w:r>
    </w:p>
    <w:p w14:paraId="192BCDCE"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лицевого</w:t>
      </w:r>
      <w:r w:rsidRPr="00282FA6">
        <w:rPr>
          <w:rFonts w:ascii="Garamond" w:eastAsia="Arial" w:hAnsi="Garamond" w:cs="Courier New"/>
          <w:color w:val="000000"/>
          <w:sz w:val="24"/>
          <w:szCs w:val="24"/>
        </w:rPr>
        <w:t xml:space="preserve"> </w:t>
      </w:r>
      <w:r w:rsidRPr="00282FA6">
        <w:rPr>
          <w:rFonts w:ascii="Garamond" w:eastAsia="Arial" w:hAnsi="Garamond" w:cs="Garamond"/>
          <w:color w:val="000000"/>
          <w:sz w:val="24"/>
          <w:szCs w:val="24"/>
        </w:rPr>
        <w:t>счета</w:t>
      </w:r>
      <w:r w:rsidRPr="00282FA6">
        <w:rPr>
          <w:rFonts w:ascii="Garamond" w:eastAsia="Arial" w:hAnsi="Garamond" w:cs="Courier New"/>
          <w:color w:val="000000"/>
          <w:sz w:val="24"/>
          <w:szCs w:val="24"/>
        </w:rPr>
        <w:t>)</w:t>
      </w:r>
    </w:p>
    <w:p w14:paraId="408325D6"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eastAsia="Arial" w:cs="Times New Roman"/>
          <w:color w:val="000000"/>
          <w:sz w:val="24"/>
          <w:szCs w:val="24"/>
        </w:rPr>
        <w:t> </w:t>
      </w:r>
    </w:p>
    <w:p w14:paraId="024F5FF5" w14:textId="77777777" w:rsidR="00282FA6" w:rsidRPr="00282FA6" w:rsidRDefault="00282FA6" w:rsidP="00282FA6">
      <w:pPr>
        <w:suppressAutoHyphens/>
        <w:spacing w:after="0"/>
        <w:jc w:val="right"/>
        <w:rPr>
          <w:rFonts w:ascii="Garamond" w:eastAsia="Arial" w:hAnsi="Garamond" w:cs="Courier New"/>
          <w:color w:val="000000"/>
          <w:szCs w:val="28"/>
        </w:rPr>
      </w:pP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 w:val="24"/>
          <w:szCs w:val="24"/>
        </w:rPr>
        <w:t> </w:t>
      </w:r>
      <w:r w:rsidRPr="00282FA6">
        <w:rPr>
          <w:rFonts w:ascii="Garamond" w:eastAsia="Arial" w:hAnsi="Garamond" w:cs="Courier New"/>
          <w:color w:val="000000"/>
          <w:sz w:val="24"/>
          <w:szCs w:val="24"/>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__________________________________</w:t>
      </w:r>
    </w:p>
    <w:p w14:paraId="3A20EBFB" w14:textId="77777777" w:rsidR="00282FA6" w:rsidRPr="00282FA6" w:rsidRDefault="00282FA6" w:rsidP="00282FA6">
      <w:pPr>
        <w:suppressAutoHyphens/>
        <w:spacing w:after="0"/>
        <w:jc w:val="right"/>
        <w:rPr>
          <w:rFonts w:ascii="Garamond" w:eastAsia="Arial" w:hAnsi="Garamond" w:cs="Courier New"/>
          <w:sz w:val="20"/>
          <w:szCs w:val="24"/>
        </w:rPr>
      </w:pPr>
    </w:p>
    <w:p w14:paraId="1C09DBF2"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ascii="Garamond" w:eastAsia="Arial" w:hAnsi="Garamond" w:cs="Courier New"/>
          <w:color w:val="000000"/>
          <w:szCs w:val="28"/>
        </w:rPr>
        <w:t>__________________________________</w:t>
      </w:r>
    </w:p>
    <w:p w14:paraId="4147A2A3" w14:textId="77777777" w:rsidR="00282FA6" w:rsidRPr="00282FA6" w:rsidRDefault="00282FA6" w:rsidP="00282FA6">
      <w:pPr>
        <w:suppressAutoHyphens/>
        <w:spacing w:after="0"/>
        <w:jc w:val="right"/>
        <w:rPr>
          <w:rFonts w:ascii="Garamond" w:eastAsia="Arial" w:hAnsi="Garamond" w:cs="Courier New"/>
          <w:color w:val="000000"/>
          <w:sz w:val="24"/>
          <w:szCs w:val="24"/>
        </w:rPr>
      </w:pPr>
      <w:r w:rsidRPr="00282FA6">
        <w:rPr>
          <w:rFonts w:ascii="Garamond" w:eastAsia="Arial" w:hAnsi="Garamond" w:cs="Courier New"/>
          <w:color w:val="000000"/>
          <w:sz w:val="24"/>
          <w:szCs w:val="24"/>
        </w:rPr>
        <w:t>(адрес места жительства)</w:t>
      </w:r>
    </w:p>
    <w:p w14:paraId="74372B3E" w14:textId="77777777" w:rsidR="00282FA6" w:rsidRPr="00282FA6" w:rsidRDefault="00282FA6" w:rsidP="00282FA6">
      <w:pPr>
        <w:suppressAutoHyphens/>
        <w:spacing w:after="0"/>
        <w:jc w:val="right"/>
        <w:rPr>
          <w:rFonts w:ascii="Garamond" w:eastAsia="Arial" w:hAnsi="Garamond" w:cs="Courier New"/>
          <w:sz w:val="20"/>
          <w:szCs w:val="24"/>
        </w:rPr>
      </w:pPr>
    </w:p>
    <w:p w14:paraId="0382D62C"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ascii="Garamond" w:eastAsia="Arial" w:hAnsi="Garamond" w:cs="Courier New"/>
          <w:color w:val="000000"/>
          <w:szCs w:val="28"/>
        </w:rPr>
        <w:t>__________________________________</w:t>
      </w:r>
    </w:p>
    <w:p w14:paraId="4D5F1825" w14:textId="77777777" w:rsidR="00282FA6" w:rsidRPr="00282FA6" w:rsidRDefault="00282FA6" w:rsidP="00282FA6">
      <w:pPr>
        <w:tabs>
          <w:tab w:val="left" w:pos="4755"/>
        </w:tabs>
        <w:suppressAutoHyphens/>
        <w:spacing w:after="0"/>
        <w:jc w:val="right"/>
        <w:rPr>
          <w:rFonts w:ascii="Garamond" w:eastAsia="Arial" w:hAnsi="Garamond" w:cs="Courier New"/>
          <w:color w:val="000000"/>
          <w:sz w:val="24"/>
          <w:szCs w:val="24"/>
        </w:rPr>
      </w:pP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Cs w:val="28"/>
        </w:rPr>
        <w:t xml:space="preserve"> </w:t>
      </w:r>
      <w:r w:rsidRPr="00282FA6">
        <w:rPr>
          <w:rFonts w:eastAsia="Arial" w:cs="Times New Roman"/>
          <w:color w:val="000000"/>
          <w:szCs w:val="28"/>
        </w:rPr>
        <w:t> </w:t>
      </w:r>
      <w:r w:rsidRPr="00282FA6">
        <w:rPr>
          <w:rFonts w:ascii="Garamond" w:eastAsia="Arial" w:hAnsi="Garamond" w:cs="Courier New"/>
          <w:color w:val="000000"/>
          <w:sz w:val="24"/>
          <w:szCs w:val="24"/>
        </w:rPr>
        <w:t xml:space="preserve"> (контактный телефон)</w:t>
      </w:r>
    </w:p>
    <w:p w14:paraId="542E2C31" w14:textId="77777777" w:rsidR="00282FA6" w:rsidRPr="00282FA6" w:rsidRDefault="00282FA6" w:rsidP="00282FA6">
      <w:pPr>
        <w:tabs>
          <w:tab w:val="left" w:pos="4755"/>
        </w:tabs>
        <w:suppressAutoHyphens/>
        <w:spacing w:after="0"/>
        <w:jc w:val="right"/>
        <w:rPr>
          <w:rFonts w:ascii="Garamond" w:eastAsia="Arial" w:hAnsi="Garamond" w:cs="Courier New"/>
          <w:sz w:val="20"/>
          <w:szCs w:val="24"/>
        </w:rPr>
      </w:pPr>
    </w:p>
    <w:p w14:paraId="0A622B19" w14:textId="77777777" w:rsidR="00282FA6" w:rsidRPr="00282FA6" w:rsidRDefault="00282FA6" w:rsidP="00282FA6">
      <w:pPr>
        <w:tabs>
          <w:tab w:val="left" w:pos="4755"/>
        </w:tabs>
        <w:suppressAutoHyphens/>
        <w:spacing w:after="0"/>
        <w:jc w:val="right"/>
        <w:rPr>
          <w:rFonts w:ascii="Garamond" w:eastAsia="Arial" w:hAnsi="Garamond" w:cs="Courier New"/>
          <w:sz w:val="20"/>
          <w:szCs w:val="24"/>
        </w:rPr>
      </w:pPr>
      <w:r w:rsidRPr="00282FA6">
        <w:rPr>
          <w:rFonts w:ascii="Garamond" w:eastAsia="Arial" w:hAnsi="Garamond" w:cs="Courier New"/>
          <w:color w:val="000000"/>
          <w:szCs w:val="28"/>
        </w:rPr>
        <w:t>__________________________________</w:t>
      </w:r>
    </w:p>
    <w:p w14:paraId="731C02A5" w14:textId="77777777" w:rsidR="00282FA6" w:rsidRPr="00282FA6" w:rsidRDefault="00282FA6" w:rsidP="00282FA6">
      <w:pPr>
        <w:suppressAutoHyphens/>
        <w:spacing w:after="0"/>
        <w:jc w:val="right"/>
        <w:rPr>
          <w:rFonts w:ascii="Garamond" w:eastAsia="Arial" w:hAnsi="Garamond" w:cs="Courier New"/>
          <w:sz w:val="20"/>
          <w:szCs w:val="24"/>
        </w:rPr>
      </w:pPr>
      <w:r w:rsidRPr="00282FA6">
        <w:rPr>
          <w:rFonts w:ascii="Garamond" w:eastAsia="Arial" w:hAnsi="Garamond" w:cs="Courier New"/>
          <w:color w:val="000000"/>
          <w:sz w:val="24"/>
          <w:szCs w:val="24"/>
        </w:rPr>
        <w:t>(адрес электронной почты)</w:t>
      </w:r>
    </w:p>
    <w:p w14:paraId="149E665C" w14:textId="77777777" w:rsidR="00282FA6" w:rsidRPr="00282FA6" w:rsidRDefault="00282FA6" w:rsidP="00282FA6">
      <w:pPr>
        <w:suppressAutoHyphens/>
        <w:spacing w:after="0"/>
        <w:jc w:val="both"/>
        <w:rPr>
          <w:rFonts w:ascii="Garamond" w:eastAsia="Arial" w:hAnsi="Garamond" w:cs="Courier New"/>
          <w:b/>
          <w:color w:val="000000"/>
          <w:szCs w:val="28"/>
        </w:rPr>
      </w:pPr>
    </w:p>
    <w:p w14:paraId="1BC998FD" w14:textId="77777777" w:rsidR="00282FA6" w:rsidRPr="00282FA6" w:rsidRDefault="00282FA6" w:rsidP="00282FA6">
      <w:pPr>
        <w:suppressAutoHyphens/>
        <w:spacing w:after="0"/>
        <w:jc w:val="center"/>
        <w:rPr>
          <w:rFonts w:ascii="Garamond" w:eastAsia="Arial" w:hAnsi="Garamond" w:cs="Courier New"/>
          <w:b/>
          <w:sz w:val="24"/>
          <w:szCs w:val="24"/>
        </w:rPr>
      </w:pPr>
      <w:r w:rsidRPr="00282FA6">
        <w:rPr>
          <w:rFonts w:ascii="Garamond" w:eastAsia="Arial" w:hAnsi="Garamond" w:cs="Courier New"/>
          <w:b/>
          <w:color w:val="000000"/>
          <w:sz w:val="24"/>
          <w:szCs w:val="24"/>
        </w:rPr>
        <w:t>Согласие</w:t>
      </w:r>
    </w:p>
    <w:p w14:paraId="1FFED2EA" w14:textId="77777777" w:rsidR="00282FA6" w:rsidRPr="00282FA6" w:rsidRDefault="00282FA6" w:rsidP="00282FA6">
      <w:pPr>
        <w:suppressAutoHyphens/>
        <w:spacing w:after="0"/>
        <w:jc w:val="center"/>
        <w:rPr>
          <w:rFonts w:ascii="Garamond" w:eastAsia="Arial" w:hAnsi="Garamond" w:cs="Times New Roman"/>
          <w:b/>
          <w:color w:val="000000"/>
          <w:sz w:val="24"/>
          <w:szCs w:val="24"/>
        </w:rPr>
      </w:pPr>
      <w:r w:rsidRPr="00282FA6">
        <w:rPr>
          <w:rFonts w:ascii="Garamond" w:eastAsia="Arial" w:hAnsi="Garamond" w:cs="Times New Roman"/>
          <w:b/>
          <w:color w:val="000000"/>
          <w:sz w:val="24"/>
          <w:szCs w:val="24"/>
        </w:rPr>
        <w:t>участника специальной военной операции, члена семьи участника</w:t>
      </w:r>
      <w:r w:rsidRPr="00282FA6">
        <w:rPr>
          <w:rFonts w:ascii="Garamond" w:eastAsia="Arial" w:hAnsi="Garamond" w:cs="Times New Roman"/>
          <w:b/>
          <w:color w:val="000000"/>
          <w:sz w:val="24"/>
          <w:szCs w:val="24"/>
        </w:rPr>
        <w:br/>
        <w:t xml:space="preserve">специальной военной операции на получение земельного участка, </w:t>
      </w:r>
    </w:p>
    <w:p w14:paraId="0DEE2CE8" w14:textId="77777777" w:rsidR="00282FA6" w:rsidRPr="00282FA6" w:rsidRDefault="00282FA6" w:rsidP="00282FA6">
      <w:pPr>
        <w:suppressAutoHyphens/>
        <w:spacing w:after="0"/>
        <w:jc w:val="center"/>
        <w:rPr>
          <w:rFonts w:ascii="Garamond" w:eastAsia="Arial" w:hAnsi="Garamond" w:cs="Courier New"/>
          <w:b/>
          <w:sz w:val="24"/>
          <w:szCs w:val="24"/>
        </w:rPr>
      </w:pPr>
      <w:r w:rsidRPr="00282FA6">
        <w:rPr>
          <w:rFonts w:ascii="Garamond" w:eastAsia="Arial" w:hAnsi="Garamond" w:cs="Times New Roman"/>
          <w:b/>
          <w:color w:val="000000"/>
          <w:sz w:val="24"/>
          <w:szCs w:val="24"/>
        </w:rPr>
        <w:t xml:space="preserve">указанного в извещении о предоставлении земельных участков  </w:t>
      </w:r>
    </w:p>
    <w:p w14:paraId="053D8837" w14:textId="77777777" w:rsidR="00282FA6" w:rsidRPr="00282FA6" w:rsidRDefault="00282FA6" w:rsidP="00282FA6">
      <w:pPr>
        <w:suppressAutoHyphens/>
        <w:spacing w:after="0"/>
        <w:jc w:val="both"/>
        <w:rPr>
          <w:rFonts w:ascii="Garamond" w:eastAsia="Arial" w:hAnsi="Garamond" w:cs="Times New Roman"/>
          <w:color w:val="000000"/>
          <w:sz w:val="24"/>
          <w:szCs w:val="24"/>
        </w:rPr>
      </w:pPr>
    </w:p>
    <w:p w14:paraId="249F67D8" w14:textId="77777777" w:rsidR="00282FA6" w:rsidRPr="00282FA6" w:rsidRDefault="00282FA6" w:rsidP="00282FA6">
      <w:pPr>
        <w:suppressAutoHyphens/>
        <w:spacing w:after="0"/>
        <w:ind w:firstLine="624"/>
        <w:rPr>
          <w:rFonts w:ascii="Garamond" w:eastAsia="Calibri" w:hAnsi="Garamond" w:cs="Times New Roman"/>
          <w:color w:val="000000"/>
          <w:sz w:val="24"/>
          <w:szCs w:val="24"/>
        </w:rPr>
      </w:pPr>
      <w:r w:rsidRPr="00282FA6">
        <w:rPr>
          <w:rFonts w:ascii="Garamond" w:eastAsia="Arial" w:hAnsi="Garamond" w:cs="Times New Roman"/>
          <w:color w:val="000000"/>
          <w:sz w:val="24"/>
          <w:szCs w:val="24"/>
        </w:rPr>
        <w:t xml:space="preserve">В соответствии с Законом Республики Дагестан от 10.06.2024 № 49 «О внесении изменений в Закон Республики Дагестан от 29.12.2017 №116 «О некоторых вопросах </w:t>
      </w:r>
      <w:r w:rsidRPr="00282FA6">
        <w:rPr>
          <w:rFonts w:ascii="Garamond" w:eastAsia="Arial" w:hAnsi="Garamond" w:cs="Times New Roman"/>
          <w:color w:val="000000"/>
          <w:sz w:val="24"/>
          <w:szCs w:val="24"/>
        </w:rPr>
        <w:lastRenderedPageBreak/>
        <w:t xml:space="preserve">регулирования земельных отношений в Республике Дагестан», я согласен(а) </w:t>
      </w:r>
      <w:r w:rsidRPr="00282FA6">
        <w:rPr>
          <w:rFonts w:ascii="Garamond" w:eastAsia="Calibri" w:hAnsi="Garamond" w:cs="Times New Roman"/>
          <w:color w:val="000000"/>
          <w:sz w:val="24"/>
          <w:szCs w:val="24"/>
        </w:rPr>
        <w:t xml:space="preserve">на получение бесплатно в собственность земельного участка, указанного в направленном мне уведомлении от "____"____________20_____г. </w:t>
      </w:r>
    </w:p>
    <w:p w14:paraId="125F9659" w14:textId="77777777" w:rsidR="00282FA6" w:rsidRPr="00282FA6" w:rsidRDefault="00282FA6" w:rsidP="00282FA6">
      <w:pPr>
        <w:suppressAutoHyphens/>
        <w:spacing w:after="0"/>
        <w:rPr>
          <w:rFonts w:ascii="Garamond" w:eastAsia="Calibri" w:hAnsi="Garamond" w:cs="Times New Roman"/>
          <w:color w:val="000000"/>
          <w:sz w:val="24"/>
          <w:szCs w:val="24"/>
        </w:rPr>
      </w:pPr>
    </w:p>
    <w:p w14:paraId="781795BE" w14:textId="77777777" w:rsidR="00282FA6" w:rsidRPr="00282FA6" w:rsidRDefault="00282FA6" w:rsidP="00282FA6">
      <w:pPr>
        <w:suppressAutoHyphens/>
        <w:spacing w:after="0"/>
        <w:rPr>
          <w:rFonts w:ascii="Garamond" w:eastAsia="Calibri" w:hAnsi="Garamond" w:cs="Times New Roman"/>
          <w:color w:val="000000"/>
          <w:sz w:val="24"/>
          <w:szCs w:val="24"/>
        </w:rPr>
      </w:pPr>
      <w:r w:rsidRPr="00282FA6">
        <w:rPr>
          <w:rFonts w:ascii="Garamond" w:eastAsia="Calibri" w:hAnsi="Garamond" w:cs="Times New Roman"/>
          <w:color w:val="000000"/>
          <w:sz w:val="24"/>
          <w:szCs w:val="24"/>
        </w:rPr>
        <w:t xml:space="preserve"> №_____ (при наличии), с кадастровым номером __________________________, для целей </w:t>
      </w:r>
    </w:p>
    <w:p w14:paraId="3BD889D1" w14:textId="77777777" w:rsidR="00282FA6" w:rsidRPr="00282FA6" w:rsidRDefault="00282FA6" w:rsidP="00282FA6">
      <w:pPr>
        <w:suppressAutoHyphens/>
        <w:spacing w:after="0"/>
        <w:rPr>
          <w:rFonts w:ascii="Garamond" w:eastAsia="Calibri" w:hAnsi="Garamond" w:cs="Times New Roman"/>
          <w:color w:val="000000"/>
          <w:sz w:val="24"/>
          <w:szCs w:val="24"/>
        </w:rPr>
      </w:pPr>
    </w:p>
    <w:p w14:paraId="7D2BF110" w14:textId="77777777" w:rsidR="00282FA6" w:rsidRPr="00282FA6" w:rsidRDefault="00282FA6" w:rsidP="00282FA6">
      <w:pPr>
        <w:suppressAutoHyphens/>
        <w:spacing w:after="0"/>
        <w:rPr>
          <w:rFonts w:ascii="Garamond" w:eastAsia="Arial" w:hAnsi="Garamond" w:cs="Courier New"/>
          <w:sz w:val="24"/>
          <w:szCs w:val="24"/>
        </w:rPr>
      </w:pPr>
      <w:r w:rsidRPr="00282FA6">
        <w:rPr>
          <w:rFonts w:ascii="Garamond" w:eastAsia="Calibri" w:hAnsi="Garamond" w:cs="Times New Roman"/>
          <w:color w:val="000000"/>
          <w:sz w:val="24"/>
          <w:szCs w:val="24"/>
        </w:rPr>
        <w:t>_</w:t>
      </w:r>
      <w:r w:rsidRPr="00282FA6">
        <w:rPr>
          <w:rFonts w:ascii="Garamond" w:eastAsia="Arial" w:hAnsi="Garamond" w:cs="Times New Roman"/>
          <w:color w:val="000000"/>
          <w:sz w:val="24"/>
          <w:szCs w:val="24"/>
        </w:rPr>
        <w:t>_________________________________________________________________________________</w:t>
      </w:r>
    </w:p>
    <w:p w14:paraId="19CBE05C" w14:textId="77777777" w:rsidR="00282FA6" w:rsidRPr="00282FA6" w:rsidRDefault="00282FA6" w:rsidP="00282FA6">
      <w:pPr>
        <w:suppressAutoHyphens/>
        <w:spacing w:after="0"/>
        <w:jc w:val="both"/>
        <w:rPr>
          <w:rFonts w:ascii="Garamond" w:eastAsia="Arial" w:hAnsi="Garamond" w:cs="Courier New"/>
          <w:sz w:val="24"/>
          <w:szCs w:val="24"/>
        </w:rPr>
      </w:pPr>
      <w:r w:rsidRPr="00282FA6">
        <w:rPr>
          <w:rFonts w:ascii="Garamond" w:eastAsia="Arial" w:hAnsi="Garamond" w:cs="Times New Roman"/>
          <w:color w:val="000000"/>
          <w:sz w:val="24"/>
          <w:szCs w:val="24"/>
        </w:rPr>
        <w:t>__________________________________________________________________________________</w:t>
      </w:r>
    </w:p>
    <w:p w14:paraId="3D6AF27A" w14:textId="77777777" w:rsidR="00282FA6" w:rsidRPr="00282FA6" w:rsidRDefault="00282FA6" w:rsidP="00282FA6">
      <w:pPr>
        <w:suppressAutoHyphens/>
        <w:spacing w:after="0"/>
        <w:jc w:val="center"/>
        <w:rPr>
          <w:rFonts w:ascii="Garamond" w:eastAsia="Arial" w:hAnsi="Garamond" w:cs="Courier New"/>
          <w:sz w:val="20"/>
          <w:szCs w:val="20"/>
        </w:rPr>
      </w:pPr>
      <w:r w:rsidRPr="00282FA6">
        <w:rPr>
          <w:rFonts w:ascii="Garamond" w:eastAsia="Calibri" w:hAnsi="Garamond" w:cs="Courier New"/>
          <w:color w:val="000000"/>
          <w:sz w:val="20"/>
          <w:szCs w:val="20"/>
        </w:rPr>
        <w:t xml:space="preserve">(указывается цель предоставления земельного участка: для осуществления </w:t>
      </w:r>
      <w:r w:rsidRPr="00282FA6">
        <w:rPr>
          <w:rFonts w:ascii="Garamond" w:eastAsia="Calibri" w:hAnsi="Garamond" w:cs="Courier New"/>
          <w:color w:val="000000"/>
          <w:sz w:val="20"/>
          <w:szCs w:val="20"/>
        </w:rPr>
        <w:br/>
        <w:t xml:space="preserve">индивидуального жилищного строительства или для ведения садоводства для </w:t>
      </w:r>
      <w:r w:rsidRPr="00282FA6">
        <w:rPr>
          <w:rFonts w:ascii="Garamond" w:eastAsia="Calibri" w:hAnsi="Garamond" w:cs="Courier New"/>
          <w:color w:val="000000"/>
          <w:sz w:val="20"/>
          <w:szCs w:val="20"/>
        </w:rPr>
        <w:br/>
        <w:t>собственных нужд)</w:t>
      </w:r>
    </w:p>
    <w:p w14:paraId="4AE50FFB" w14:textId="77777777" w:rsidR="00282FA6" w:rsidRPr="00282FA6" w:rsidRDefault="00282FA6" w:rsidP="00282FA6">
      <w:pPr>
        <w:shd w:val="clear" w:color="auto" w:fill="FFFFFF"/>
        <w:suppressAutoHyphens/>
        <w:spacing w:after="0"/>
        <w:ind w:left="4932"/>
        <w:jc w:val="right"/>
        <w:outlineLvl w:val="0"/>
        <w:rPr>
          <w:rFonts w:ascii="Garamond" w:eastAsia="Calibri" w:hAnsi="Garamond" w:cs="Arial"/>
          <w:color w:val="000000"/>
          <w:sz w:val="24"/>
          <w:szCs w:val="24"/>
        </w:rPr>
      </w:pPr>
    </w:p>
    <w:p w14:paraId="50A2EBF8" w14:textId="77777777" w:rsidR="00282FA6" w:rsidRPr="00282FA6" w:rsidRDefault="00282FA6" w:rsidP="00282FA6">
      <w:pPr>
        <w:suppressAutoHyphens/>
        <w:spacing w:after="0"/>
        <w:ind w:firstLine="624"/>
        <w:jc w:val="both"/>
        <w:rPr>
          <w:rFonts w:ascii="Garamond" w:eastAsia="Liberation Mono" w:hAnsi="Garamond" w:cs="Liberation Mono"/>
          <w:sz w:val="24"/>
          <w:szCs w:val="24"/>
        </w:rPr>
      </w:pPr>
      <w:r w:rsidRPr="00282FA6">
        <w:rPr>
          <w:rFonts w:ascii="Garamond" w:eastAsia="Liberation Mono" w:hAnsi="Garamond" w:cs="Times New Roman"/>
          <w:color w:val="000000"/>
          <w:sz w:val="24"/>
          <w:szCs w:val="24"/>
        </w:rPr>
        <w:t>Копию решения о предоставлении (об отказе в предоставлении) земельного участка прошу направить указанным способом*:</w:t>
      </w:r>
    </w:p>
    <w:p w14:paraId="1543767E" w14:textId="77777777" w:rsidR="00282FA6" w:rsidRPr="00282FA6" w:rsidRDefault="00282FA6" w:rsidP="00282FA6">
      <w:pPr>
        <w:suppressAutoHyphens/>
        <w:spacing w:after="0"/>
        <w:ind w:firstLine="624"/>
        <w:jc w:val="both"/>
        <w:rPr>
          <w:rFonts w:ascii="Garamond" w:eastAsia="Liberation Mono" w:hAnsi="Garamond" w:cs="Liberation Mono"/>
          <w:color w:val="000000"/>
          <w:sz w:val="24"/>
          <w:szCs w:val="24"/>
        </w:rPr>
      </w:pPr>
    </w:p>
    <w:p w14:paraId="58257ABE" w14:textId="77777777" w:rsidR="00282FA6" w:rsidRPr="00282FA6" w:rsidRDefault="00282FA6" w:rsidP="00282FA6">
      <w:pPr>
        <w:suppressAutoHyphens/>
        <w:spacing w:after="0"/>
        <w:ind w:firstLine="624"/>
        <w:jc w:val="both"/>
        <w:rPr>
          <w:rFonts w:ascii="Garamond" w:eastAsia="Liberation Mono" w:hAnsi="Garamond" w:cs="Liberation Mono"/>
          <w:sz w:val="24"/>
          <w:szCs w:val="24"/>
        </w:rPr>
      </w:pPr>
      <w:r w:rsidRPr="00282FA6">
        <w:rPr>
          <w:rFonts w:eastAsia="Times New Roman" w:cs="Times New Roman"/>
          <w:noProof/>
          <w:kern w:val="2"/>
          <w:szCs w:val="28"/>
          <w:lang w:eastAsia="ru-RU"/>
        </w:rPr>
        <mc:AlternateContent>
          <mc:Choice Requires="wps">
            <w:drawing>
              <wp:anchor distT="1270" distB="0" distL="1270" distR="0" simplePos="0" relativeHeight="251665408" behindDoc="0" locked="0" layoutInCell="0" allowOverlap="1" wp14:anchorId="055112A1" wp14:editId="124462D6">
                <wp:simplePos x="0" y="0"/>
                <wp:positionH relativeFrom="column">
                  <wp:posOffset>367030</wp:posOffset>
                </wp:positionH>
                <wp:positionV relativeFrom="paragraph">
                  <wp:posOffset>29845</wp:posOffset>
                </wp:positionV>
                <wp:extent cx="135255" cy="135255"/>
                <wp:effectExtent l="0" t="0" r="17145" b="1714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vertOverflow="clip" horzOverflow="clip"/>
                    </wps:wsp>
                  </a:graphicData>
                </a:graphic>
                <wp14:sizeRelH relativeFrom="page">
                  <wp14:pctWidth>0</wp14:pctWidth>
                </wp14:sizeRelH>
                <wp14:sizeRelV relativeFrom="page">
                  <wp14:pctHeight>0</wp14:pctHeight>
                </wp14:sizeRelV>
              </wp:anchor>
            </w:drawing>
          </mc:Choice>
          <mc:Fallback>
            <w:pict>
              <v:rect w14:anchorId="7F2572F1" id="Прямоугольник 31" o:spid="_x0000_s1026" style="position:absolute;margin-left:28.9pt;margin-top:2.35pt;width:10.65pt;height:10.65pt;z-index:251665408;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" o:allowincell="f" strokeweight="0">
                <v:path arrowok="t"/>
              </v:rect>
            </w:pict>
          </mc:Fallback>
        </mc:AlternateContent>
      </w:r>
      <w:r w:rsidRPr="00282FA6">
        <w:rPr>
          <w:rFonts w:ascii="Garamond" w:eastAsia="Liberation Mono" w:hAnsi="Garamond" w:cs="Times New Roman"/>
          <w:color w:val="000000"/>
          <w:sz w:val="24"/>
          <w:szCs w:val="24"/>
        </w:rPr>
        <w:t xml:space="preserve">        заказным почтовым отправлением</w:t>
      </w:r>
    </w:p>
    <w:p w14:paraId="30E2A2FE" w14:textId="77777777" w:rsidR="00282FA6" w:rsidRPr="00282FA6" w:rsidRDefault="00282FA6" w:rsidP="00282FA6">
      <w:pPr>
        <w:suppressAutoHyphens/>
        <w:spacing w:after="0"/>
        <w:ind w:left="1191"/>
        <w:jc w:val="both"/>
        <w:rPr>
          <w:rFonts w:ascii="Garamond" w:eastAsia="Liberation Mono" w:hAnsi="Garamond" w:cs="Liberation Mono"/>
          <w:sz w:val="24"/>
          <w:szCs w:val="24"/>
        </w:rPr>
      </w:pPr>
      <w:r w:rsidRPr="00282FA6">
        <w:rPr>
          <w:rFonts w:eastAsia="Times New Roman" w:cs="Times New Roman"/>
          <w:noProof/>
          <w:kern w:val="2"/>
          <w:szCs w:val="28"/>
          <w:lang w:eastAsia="ru-RU"/>
        </w:rPr>
        <mc:AlternateContent>
          <mc:Choice Requires="wps">
            <w:drawing>
              <wp:anchor distT="1270" distB="0" distL="1270" distR="0" simplePos="0" relativeHeight="251666432" behindDoc="0" locked="0" layoutInCell="0" allowOverlap="1" wp14:anchorId="649075FF" wp14:editId="150B91B4">
                <wp:simplePos x="0" y="0"/>
                <wp:positionH relativeFrom="column">
                  <wp:posOffset>367030</wp:posOffset>
                </wp:positionH>
                <wp:positionV relativeFrom="paragraph">
                  <wp:posOffset>29845</wp:posOffset>
                </wp:positionV>
                <wp:extent cx="135255" cy="135255"/>
                <wp:effectExtent l="0" t="0" r="17145" b="1714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vertOverflow="clip" horzOverflow="clip"/>
                    </wps:wsp>
                  </a:graphicData>
                </a:graphic>
                <wp14:sizeRelH relativeFrom="page">
                  <wp14:pctWidth>0</wp14:pctWidth>
                </wp14:sizeRelH>
                <wp14:sizeRelV relativeFrom="page">
                  <wp14:pctHeight>0</wp14:pctHeight>
                </wp14:sizeRelV>
              </wp:anchor>
            </w:drawing>
          </mc:Choice>
          <mc:Fallback>
            <w:pict>
              <v:rect w14:anchorId="26B33AB1" id="Прямоугольник 30" o:spid="_x0000_s1026" style="position:absolute;margin-left:28.9pt;margin-top:2.35pt;width:10.65pt;height:10.65pt;z-index:251666432;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" o:allowincell="f" strokeweight="0">
                <v:path arrowok="t"/>
              </v:rect>
            </w:pict>
          </mc:Fallback>
        </mc:AlternateContent>
      </w:r>
      <w:r w:rsidRPr="00282FA6">
        <w:rPr>
          <w:rFonts w:ascii="Garamond" w:eastAsia="Liberation Mono" w:hAnsi="Garamond" w:cs="Liberation Mono"/>
          <w:color w:val="000000"/>
          <w:sz w:val="24"/>
          <w:szCs w:val="24"/>
        </w:rPr>
        <w:t>в многофункциональный центр предоставления государственных и муниципальных услуг (данный способ может быть выбран в случае подачи согласия через многофункциональный центр предоставления государственных и муниципальных услуг)</w:t>
      </w:r>
    </w:p>
    <w:p w14:paraId="0193A732" w14:textId="77777777" w:rsidR="00282FA6" w:rsidRPr="00282FA6" w:rsidRDefault="00282FA6" w:rsidP="00282FA6">
      <w:pPr>
        <w:suppressAutoHyphens/>
        <w:spacing w:after="0"/>
        <w:ind w:firstLine="624"/>
        <w:jc w:val="both"/>
        <w:rPr>
          <w:rFonts w:ascii="Garamond" w:eastAsia="Arial" w:hAnsi="Garamond" w:cs="Courier New"/>
          <w:color w:val="000000"/>
          <w:sz w:val="24"/>
          <w:szCs w:val="24"/>
        </w:rPr>
      </w:pPr>
    </w:p>
    <w:p w14:paraId="1881D021" w14:textId="77777777" w:rsidR="00282FA6" w:rsidRPr="00282FA6" w:rsidRDefault="00282FA6" w:rsidP="00282FA6">
      <w:pPr>
        <w:suppressAutoHyphens/>
        <w:spacing w:after="0" w:line="276" w:lineRule="auto"/>
        <w:ind w:firstLine="624"/>
        <w:jc w:val="both"/>
        <w:rPr>
          <w:rFonts w:ascii="Garamond" w:eastAsia="Calibri" w:hAnsi="Garamond" w:cs="Arial"/>
          <w:sz w:val="24"/>
          <w:szCs w:val="24"/>
        </w:rPr>
      </w:pPr>
      <w:r w:rsidRPr="00282FA6">
        <w:rPr>
          <w:rFonts w:ascii="Garamond" w:eastAsia="Calibri" w:hAnsi="Garamond" w:cs="Arial"/>
          <w:color w:val="000000"/>
          <w:sz w:val="24"/>
          <w:szCs w:val="24"/>
        </w:rPr>
        <w:t>К согласию прилагаются:</w:t>
      </w:r>
    </w:p>
    <w:p w14:paraId="471A46D9" w14:textId="77777777" w:rsidR="00282FA6" w:rsidRPr="00282FA6" w:rsidRDefault="00282FA6" w:rsidP="00282FA6">
      <w:pPr>
        <w:tabs>
          <w:tab w:val="left" w:pos="630"/>
        </w:tabs>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w:t>
      </w:r>
      <w:r w:rsidRPr="00282FA6">
        <w:rPr>
          <w:rFonts w:ascii="Garamond" w:eastAsia="Liberation Mono" w:hAnsi="Garamond" w:cs="Liberation Mono"/>
          <w:color w:val="000000"/>
          <w:sz w:val="24"/>
          <w:szCs w:val="24"/>
        </w:rPr>
        <w:tab/>
        <w:t>1)__________________________________________</w:t>
      </w:r>
    </w:p>
    <w:p w14:paraId="561CD566" w14:textId="77777777" w:rsidR="00282FA6" w:rsidRPr="00282FA6" w:rsidRDefault="00282FA6" w:rsidP="00282FA6">
      <w:pPr>
        <w:tabs>
          <w:tab w:val="left" w:pos="630"/>
        </w:tabs>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w:t>
      </w:r>
      <w:r w:rsidRPr="00282FA6">
        <w:rPr>
          <w:rFonts w:ascii="Garamond" w:eastAsia="Liberation Mono" w:hAnsi="Garamond" w:cs="Liberation Mono"/>
          <w:color w:val="000000"/>
          <w:sz w:val="24"/>
          <w:szCs w:val="24"/>
        </w:rPr>
        <w:tab/>
        <w:t>2)__________________________________________</w:t>
      </w:r>
    </w:p>
    <w:p w14:paraId="2B33950E" w14:textId="77777777" w:rsidR="00282FA6" w:rsidRPr="00282FA6" w:rsidRDefault="00282FA6" w:rsidP="00282FA6">
      <w:pPr>
        <w:tabs>
          <w:tab w:val="left" w:pos="630"/>
        </w:tabs>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sz w:val="24"/>
          <w:szCs w:val="24"/>
        </w:rPr>
        <w:t xml:space="preserve">    </w:t>
      </w:r>
      <w:r w:rsidRPr="00282FA6">
        <w:rPr>
          <w:rFonts w:ascii="Garamond" w:eastAsia="Liberation Mono" w:hAnsi="Garamond" w:cs="Liberation Mono"/>
          <w:sz w:val="24"/>
          <w:szCs w:val="24"/>
        </w:rPr>
        <w:tab/>
        <w:t>3)__________________________________________</w:t>
      </w:r>
    </w:p>
    <w:p w14:paraId="74E9FC3F" w14:textId="77777777" w:rsidR="00282FA6" w:rsidRPr="00282FA6" w:rsidRDefault="00282FA6" w:rsidP="00282FA6">
      <w:pPr>
        <w:suppressAutoHyphens/>
        <w:spacing w:after="0" w:line="276" w:lineRule="auto"/>
        <w:jc w:val="both"/>
        <w:rPr>
          <w:rFonts w:ascii="Garamond" w:eastAsia="Liberation Mono" w:hAnsi="Garamond" w:cs="Liberation Mono"/>
          <w:color w:val="000000"/>
          <w:sz w:val="24"/>
          <w:szCs w:val="24"/>
        </w:rPr>
      </w:pPr>
    </w:p>
    <w:p w14:paraId="4F7EE5A3" w14:textId="77777777" w:rsidR="00282FA6" w:rsidRPr="00282FA6" w:rsidRDefault="00282FA6" w:rsidP="00282FA6">
      <w:pPr>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____________/_____________________________________________________________</w:t>
      </w:r>
    </w:p>
    <w:p w14:paraId="523C75A8" w14:textId="77777777" w:rsidR="00282FA6" w:rsidRPr="00282FA6" w:rsidRDefault="00282FA6" w:rsidP="00282FA6">
      <w:pPr>
        <w:suppressAutoHyphens/>
        <w:spacing w:after="0"/>
        <w:jc w:val="center"/>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(подпись и фамилия, имя, отчество (при наличии) </w:t>
      </w:r>
      <w:r w:rsidRPr="00282FA6">
        <w:rPr>
          <w:rFonts w:ascii="Garamond" w:eastAsia="Liberation Mono" w:hAnsi="Garamond" w:cs="Times New Roman"/>
          <w:color w:val="000000"/>
          <w:sz w:val="24"/>
          <w:szCs w:val="24"/>
        </w:rPr>
        <w:t>участника специальной военной операции/члена семьи участника специальной военной операции/</w:t>
      </w:r>
      <w:r w:rsidRPr="00282FA6">
        <w:rPr>
          <w:rFonts w:ascii="Garamond" w:eastAsia="Liberation Mono" w:hAnsi="Garamond" w:cs="Liberation Mono"/>
          <w:color w:val="000000"/>
          <w:sz w:val="24"/>
          <w:szCs w:val="24"/>
        </w:rPr>
        <w:t>представителя**)</w:t>
      </w:r>
    </w:p>
    <w:p w14:paraId="747A86E5" w14:textId="77777777" w:rsidR="00282FA6" w:rsidRPr="00282FA6" w:rsidRDefault="00282FA6" w:rsidP="00282FA6">
      <w:pPr>
        <w:suppressAutoHyphens/>
        <w:spacing w:after="0" w:line="276" w:lineRule="auto"/>
        <w:jc w:val="both"/>
        <w:rPr>
          <w:rFonts w:ascii="Garamond" w:eastAsia="Liberation Mono" w:hAnsi="Garamond" w:cs="Liberation Mono"/>
          <w:color w:val="000000"/>
          <w:sz w:val="24"/>
          <w:szCs w:val="24"/>
        </w:rPr>
      </w:pPr>
    </w:p>
    <w:p w14:paraId="1B95E95E" w14:textId="77777777" w:rsidR="00282FA6" w:rsidRPr="00282FA6" w:rsidRDefault="00282FA6" w:rsidP="00282FA6">
      <w:pPr>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"____"___________ 20____ г.</w:t>
      </w:r>
    </w:p>
    <w:p w14:paraId="61267D75" w14:textId="77777777" w:rsidR="00282FA6" w:rsidRPr="00282FA6" w:rsidRDefault="00282FA6" w:rsidP="00282FA6">
      <w:pPr>
        <w:suppressAutoHyphens/>
        <w:spacing w:after="283"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(дата подписания согласия)</w:t>
      </w:r>
    </w:p>
    <w:p w14:paraId="1CA7E831" w14:textId="77777777" w:rsidR="00282FA6" w:rsidRPr="00282FA6" w:rsidRDefault="00282FA6" w:rsidP="00282FA6">
      <w:pPr>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"_____"__________ 20____ г.                              __________/_____________________</w:t>
      </w:r>
    </w:p>
    <w:tbl>
      <w:tblPr>
        <w:tblStyle w:val="20"/>
        <w:tblW w:w="9630" w:type="dxa"/>
        <w:tblInd w:w="0" w:type="dxa"/>
        <w:tblLayout w:type="fixed"/>
        <w:tblLook w:val="04A0" w:firstRow="1" w:lastRow="0" w:firstColumn="1" w:lastColumn="0" w:noHBand="0" w:noVBand="1"/>
      </w:tblPr>
      <w:tblGrid>
        <w:gridCol w:w="4530"/>
        <w:gridCol w:w="5100"/>
      </w:tblGrid>
      <w:tr w:rsidR="00282FA6" w:rsidRPr="00282FA6" w14:paraId="2B9D9289" w14:textId="77777777" w:rsidTr="00282FA6">
        <w:tc>
          <w:tcPr>
            <w:tcW w:w="4529" w:type="dxa"/>
            <w:tcBorders>
              <w:top w:val="nil"/>
              <w:left w:val="nil"/>
              <w:bottom w:val="nil"/>
              <w:right w:val="nil"/>
            </w:tcBorders>
            <w:hideMark/>
          </w:tcPr>
          <w:p w14:paraId="70836ED9" w14:textId="77777777" w:rsidR="00282FA6" w:rsidRPr="00282FA6" w:rsidRDefault="00282FA6" w:rsidP="00282FA6">
            <w:pPr>
              <w:widowControl w:val="0"/>
              <w:ind w:left="34" w:right="170"/>
              <w:jc w:val="both"/>
              <w:rPr>
                <w:rFonts w:ascii="Garamond" w:hAnsi="Garamond" w:cs="Liberation Mono"/>
                <w:sz w:val="24"/>
                <w:szCs w:val="24"/>
              </w:rPr>
            </w:pPr>
            <w:r w:rsidRPr="00282FA6">
              <w:rPr>
                <w:rFonts w:ascii="Garamond" w:eastAsia="Times New Roman" w:hAnsi="Garamond" w:cs="Times New Roman"/>
                <w:color w:val="000000"/>
                <w:sz w:val="24"/>
                <w:szCs w:val="24"/>
                <w:lang w:eastAsia="ru-RU"/>
              </w:rPr>
              <w:t>(дата поступления согласия орган местного самоуправления)</w:t>
            </w:r>
          </w:p>
        </w:tc>
        <w:tc>
          <w:tcPr>
            <w:tcW w:w="5098" w:type="dxa"/>
            <w:tcBorders>
              <w:top w:val="nil"/>
              <w:left w:val="nil"/>
              <w:bottom w:val="nil"/>
              <w:right w:val="nil"/>
            </w:tcBorders>
            <w:hideMark/>
          </w:tcPr>
          <w:p w14:paraId="7D406CDF" w14:textId="77777777" w:rsidR="00282FA6" w:rsidRPr="00282FA6" w:rsidRDefault="00282FA6" w:rsidP="00282FA6">
            <w:pPr>
              <w:widowControl w:val="0"/>
              <w:ind w:left="181" w:right="164"/>
              <w:jc w:val="both"/>
              <w:rPr>
                <w:rFonts w:ascii="Garamond" w:eastAsia="Times New Roman" w:hAnsi="Garamond" w:cs="Liberation Mono"/>
                <w:sz w:val="24"/>
                <w:szCs w:val="24"/>
                <w:lang w:eastAsia="ru-RU"/>
              </w:rPr>
            </w:pPr>
            <w:r w:rsidRPr="00282FA6">
              <w:rPr>
                <w:rFonts w:ascii="Garamond" w:eastAsia="Times New Roman" w:hAnsi="Garamond" w:cs="Times New Roman"/>
                <w:color w:val="000000"/>
                <w:sz w:val="24"/>
                <w:szCs w:val="24"/>
                <w:lang w:eastAsia="ru-RU"/>
              </w:rPr>
              <w:t>(подпись и фамилия, имя, отчество (при наличии) должностного лица органа местного самоуправления)</w:t>
            </w:r>
          </w:p>
        </w:tc>
      </w:tr>
    </w:tbl>
    <w:p w14:paraId="570B5E6C" w14:textId="77777777" w:rsidR="00282FA6" w:rsidRPr="00282FA6" w:rsidRDefault="00282FA6" w:rsidP="00282FA6">
      <w:pPr>
        <w:suppressAutoHyphens/>
        <w:spacing w:after="0" w:line="276" w:lineRule="auto"/>
        <w:jc w:val="both"/>
        <w:rPr>
          <w:rFonts w:ascii="Garamond" w:eastAsia="Liberation Mono" w:hAnsi="Garamond" w:cs="Liberation Mono"/>
          <w:sz w:val="24"/>
          <w:szCs w:val="24"/>
        </w:rPr>
      </w:pPr>
    </w:p>
    <w:p w14:paraId="6A32281A" w14:textId="77777777" w:rsidR="00282FA6" w:rsidRPr="00282FA6" w:rsidRDefault="00282FA6" w:rsidP="00282FA6">
      <w:pPr>
        <w:suppressAutoHyphens/>
        <w:spacing w:after="0" w:line="276" w:lineRule="auto"/>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w:t>
      </w:r>
    </w:p>
    <w:p w14:paraId="2139699B" w14:textId="77777777" w:rsidR="00282FA6" w:rsidRPr="00282FA6" w:rsidRDefault="00282FA6" w:rsidP="00282FA6">
      <w:pPr>
        <w:suppressAutoHyphens/>
        <w:spacing w:after="0"/>
        <w:ind w:firstLine="454"/>
        <w:jc w:val="both"/>
        <w:rPr>
          <w:rFonts w:ascii="Garamond" w:eastAsia="Liberation Mono" w:hAnsi="Garamond" w:cs="Liberation Mono"/>
          <w:sz w:val="24"/>
          <w:szCs w:val="24"/>
        </w:rPr>
      </w:pPr>
      <w:r w:rsidRPr="00282FA6">
        <w:rPr>
          <w:rFonts w:ascii="Garamond" w:eastAsia="Liberation Mono" w:hAnsi="Garamond" w:cs="Liberation Mono"/>
          <w:color w:val="000000"/>
          <w:sz w:val="24"/>
          <w:szCs w:val="24"/>
        </w:rPr>
        <w:t xml:space="preserve">* Нужное отметить в пустом квадрате. </w:t>
      </w:r>
    </w:p>
    <w:p w14:paraId="329511F6" w14:textId="77777777" w:rsidR="00282FA6" w:rsidRPr="00282FA6" w:rsidRDefault="00282FA6" w:rsidP="00282FA6">
      <w:pPr>
        <w:suppressAutoHyphens/>
        <w:spacing w:after="0"/>
        <w:ind w:firstLine="454"/>
        <w:jc w:val="both"/>
        <w:rPr>
          <w:rFonts w:ascii="Garamond" w:eastAsia="Liberation Mono" w:hAnsi="Garamond" w:cs="Liberation Mono"/>
          <w:sz w:val="24"/>
          <w:szCs w:val="24"/>
        </w:rPr>
      </w:pPr>
      <w:r w:rsidRPr="00282FA6">
        <w:rPr>
          <w:rFonts w:ascii="Garamond" w:eastAsia="Liberation Mono" w:hAnsi="Garamond" w:cs="Times New Roman"/>
          <w:color w:val="000000"/>
          <w:sz w:val="24"/>
          <w:szCs w:val="24"/>
        </w:rPr>
        <w:t>** В случае направления согласия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и верность копий прилагаемых к согласию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
    <w:p w14:paraId="1BDEDC1E" w14:textId="77777777" w:rsidR="00282FA6" w:rsidRPr="00282FA6" w:rsidRDefault="00282FA6" w:rsidP="00282FA6">
      <w:pPr>
        <w:widowControl w:val="0"/>
        <w:suppressAutoHyphens/>
        <w:spacing w:after="0"/>
        <w:ind w:firstLine="4876"/>
        <w:rPr>
          <w:rFonts w:ascii="Garamond" w:eastAsia="Times New Roman" w:hAnsi="Garamond" w:cs="Times New Roman"/>
          <w:bCs/>
          <w:sz w:val="24"/>
          <w:szCs w:val="24"/>
        </w:rPr>
      </w:pPr>
    </w:p>
    <w:p w14:paraId="4FAF24E4" w14:textId="77777777" w:rsidR="00282FA6" w:rsidRPr="00282FA6" w:rsidRDefault="00282FA6" w:rsidP="00282FA6">
      <w:pPr>
        <w:suppressAutoHyphens/>
        <w:spacing w:after="0"/>
        <w:ind w:firstLine="709"/>
        <w:jc w:val="right"/>
        <w:rPr>
          <w:rFonts w:eastAsia="Times New Roman" w:cs="Times New Roman"/>
          <w:b/>
          <w:color w:val="26282F"/>
          <w:kern w:val="2"/>
          <w:szCs w:val="28"/>
          <w:lang w:eastAsia="ru-RU"/>
        </w:rPr>
      </w:pPr>
      <w:bookmarkStart w:id="210" w:name="sub_1400"/>
    </w:p>
    <w:p w14:paraId="0D272F4D"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5CCA50BD" w14:textId="77777777" w:rsidR="00282FA6" w:rsidRPr="00282FA6" w:rsidRDefault="00282FA6" w:rsidP="00D529B1">
      <w:pPr>
        <w:suppressAutoHyphens/>
        <w:spacing w:after="0"/>
        <w:ind w:firstLine="709"/>
        <w:jc w:val="center"/>
        <w:rPr>
          <w:rFonts w:ascii="Garamond" w:eastAsia="Times New Roman" w:hAnsi="Garamond" w:cs="Times New Roman"/>
          <w:b/>
          <w:bCs/>
          <w:color w:val="26282F"/>
          <w:kern w:val="2"/>
          <w:sz w:val="24"/>
          <w:szCs w:val="24"/>
          <w:lang w:eastAsia="ru-RU"/>
        </w:rPr>
      </w:pPr>
    </w:p>
    <w:p w14:paraId="58884D0F"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p>
    <w:p w14:paraId="00010F98" w14:textId="77777777" w:rsidR="00282FA6" w:rsidRPr="00282FA6" w:rsidRDefault="00282FA6" w:rsidP="00282FA6">
      <w:pPr>
        <w:suppressAutoHyphens/>
        <w:spacing w:after="0"/>
        <w:ind w:firstLine="709"/>
        <w:jc w:val="right"/>
        <w:rPr>
          <w:rFonts w:ascii="Garamond" w:eastAsia="Times New Roman" w:hAnsi="Garamond" w:cs="Times New Roman"/>
          <w:b/>
          <w:bCs/>
          <w:color w:val="26282F"/>
          <w:kern w:val="2"/>
          <w:sz w:val="24"/>
          <w:szCs w:val="24"/>
          <w:lang w:eastAsia="ru-RU"/>
        </w:rPr>
      </w:pPr>
      <w:r w:rsidRPr="00282FA6">
        <w:rPr>
          <w:rFonts w:ascii="Garamond" w:eastAsia="Times New Roman" w:hAnsi="Garamond" w:cs="Times New Roman"/>
          <w:b/>
          <w:bCs/>
          <w:color w:val="26282F"/>
          <w:kern w:val="2"/>
          <w:sz w:val="24"/>
          <w:szCs w:val="24"/>
          <w:lang w:eastAsia="ru-RU"/>
        </w:rPr>
        <w:t xml:space="preserve">Приложение № 4 </w:t>
      </w:r>
      <w:r w:rsidRPr="00282FA6">
        <w:rPr>
          <w:rFonts w:ascii="Garamond" w:eastAsia="Times New Roman" w:hAnsi="Garamond" w:cs="Times New Roman"/>
          <w:b/>
          <w:bCs/>
          <w:color w:val="26282F"/>
          <w:kern w:val="2"/>
          <w:sz w:val="24"/>
          <w:szCs w:val="24"/>
          <w:lang w:eastAsia="ru-RU"/>
        </w:rPr>
        <w:br/>
        <w:t xml:space="preserve">к </w:t>
      </w:r>
      <w:hyperlink r:id="rId84" w:anchor="sub_1000" w:history="1">
        <w:r w:rsidRPr="00282FA6">
          <w:rPr>
            <w:rFonts w:ascii="Garamond" w:eastAsia="Times New Roman" w:hAnsi="Garamond" w:cs="Times New Roman"/>
            <w:b/>
            <w:kern w:val="2"/>
            <w:sz w:val="24"/>
            <w:szCs w:val="24"/>
            <w:lang w:eastAsia="ru-RU"/>
          </w:rPr>
          <w:t>административному регламенту</w:t>
        </w:r>
      </w:hyperlink>
      <w:r w:rsidRPr="00282FA6">
        <w:rPr>
          <w:rFonts w:ascii="Garamond" w:eastAsia="Times New Roman" w:hAnsi="Garamond" w:cs="Times New Roman"/>
          <w:b/>
          <w:bCs/>
          <w:color w:val="26282F"/>
          <w:kern w:val="2"/>
          <w:sz w:val="24"/>
          <w:szCs w:val="24"/>
          <w:lang w:eastAsia="ru-RU"/>
        </w:rPr>
        <w:t xml:space="preserve"> </w:t>
      </w:r>
      <w:r w:rsidRPr="00282FA6">
        <w:rPr>
          <w:rFonts w:ascii="Garamond" w:eastAsia="Times New Roman" w:hAnsi="Garamond" w:cs="Times New Roman"/>
          <w:b/>
          <w:bCs/>
          <w:color w:val="26282F"/>
          <w:kern w:val="2"/>
          <w:sz w:val="24"/>
          <w:szCs w:val="24"/>
          <w:lang w:eastAsia="ru-RU"/>
        </w:rPr>
        <w:br/>
        <w:t xml:space="preserve">предоставления муниципальной услуги </w:t>
      </w:r>
      <w:r w:rsidRPr="00282FA6">
        <w:rPr>
          <w:rFonts w:ascii="Garamond" w:eastAsia="Times New Roman" w:hAnsi="Garamond" w:cs="Times New Roman"/>
          <w:b/>
          <w:bCs/>
          <w:color w:val="26282F"/>
          <w:kern w:val="2"/>
          <w:sz w:val="24"/>
          <w:szCs w:val="24"/>
          <w:lang w:eastAsia="ru-RU"/>
        </w:rPr>
        <w:br/>
        <w:t xml:space="preserve">«Предоставление земельных участков в </w:t>
      </w:r>
      <w:r w:rsidRPr="00282FA6">
        <w:rPr>
          <w:rFonts w:ascii="Garamond" w:eastAsia="Times New Roman" w:hAnsi="Garamond" w:cs="Times New Roman"/>
          <w:b/>
          <w:bCs/>
          <w:color w:val="26282F"/>
          <w:kern w:val="2"/>
          <w:sz w:val="24"/>
          <w:szCs w:val="24"/>
          <w:lang w:eastAsia="ru-RU"/>
        </w:rPr>
        <w:br/>
        <w:t xml:space="preserve">собственность военнослужащих, лиц, </w:t>
      </w:r>
      <w:r w:rsidRPr="00282FA6">
        <w:rPr>
          <w:rFonts w:ascii="Garamond" w:eastAsia="Times New Roman" w:hAnsi="Garamond" w:cs="Times New Roman"/>
          <w:b/>
          <w:bCs/>
          <w:color w:val="26282F"/>
          <w:kern w:val="2"/>
          <w:sz w:val="24"/>
          <w:szCs w:val="24"/>
          <w:lang w:eastAsia="ru-RU"/>
        </w:rPr>
        <w:br/>
        <w:t xml:space="preserve">заключивших контракт о пребывании в </w:t>
      </w:r>
      <w:r w:rsidRPr="00282FA6">
        <w:rPr>
          <w:rFonts w:ascii="Garamond" w:eastAsia="Times New Roman" w:hAnsi="Garamond" w:cs="Times New Roman"/>
          <w:b/>
          <w:bCs/>
          <w:color w:val="26282F"/>
          <w:kern w:val="2"/>
          <w:sz w:val="24"/>
          <w:szCs w:val="24"/>
          <w:lang w:eastAsia="ru-RU"/>
        </w:rPr>
        <w:br/>
        <w:t xml:space="preserve">добровольческом формировании, содействующем </w:t>
      </w:r>
      <w:r w:rsidRPr="00282FA6">
        <w:rPr>
          <w:rFonts w:ascii="Garamond" w:eastAsia="Times New Roman" w:hAnsi="Garamond" w:cs="Times New Roman"/>
          <w:b/>
          <w:bCs/>
          <w:color w:val="26282F"/>
          <w:kern w:val="2"/>
          <w:sz w:val="24"/>
          <w:szCs w:val="24"/>
          <w:lang w:eastAsia="ru-RU"/>
        </w:rPr>
        <w:br/>
        <w:t xml:space="preserve">выполнению задач, возложенных на Вооруженные </w:t>
      </w:r>
      <w:r w:rsidRPr="00282FA6">
        <w:rPr>
          <w:rFonts w:ascii="Garamond" w:eastAsia="Times New Roman" w:hAnsi="Garamond" w:cs="Times New Roman"/>
          <w:b/>
          <w:bCs/>
          <w:color w:val="26282F"/>
          <w:kern w:val="2"/>
          <w:sz w:val="24"/>
          <w:szCs w:val="24"/>
          <w:lang w:eastAsia="ru-RU"/>
        </w:rPr>
        <w:br/>
        <w:t xml:space="preserve">Силы Российской Федерации, лиц, проходящих </w:t>
      </w:r>
      <w:r w:rsidRPr="00282FA6">
        <w:rPr>
          <w:rFonts w:ascii="Garamond" w:eastAsia="Times New Roman" w:hAnsi="Garamond" w:cs="Times New Roman"/>
          <w:b/>
          <w:bCs/>
          <w:color w:val="26282F"/>
          <w:kern w:val="2"/>
          <w:sz w:val="24"/>
          <w:szCs w:val="24"/>
          <w:lang w:eastAsia="ru-RU"/>
        </w:rPr>
        <w:br/>
        <w:t xml:space="preserve">(проходивших) службу в войсках национальной </w:t>
      </w:r>
      <w:r w:rsidRPr="00282FA6">
        <w:rPr>
          <w:rFonts w:ascii="Garamond" w:eastAsia="Times New Roman" w:hAnsi="Garamond" w:cs="Times New Roman"/>
          <w:b/>
          <w:bCs/>
          <w:color w:val="26282F"/>
          <w:kern w:val="2"/>
          <w:sz w:val="24"/>
          <w:szCs w:val="24"/>
          <w:lang w:eastAsia="ru-RU"/>
        </w:rPr>
        <w:br/>
        <w:t xml:space="preserve">гвардии Российской Федерации, и членов их </w:t>
      </w:r>
      <w:r w:rsidRPr="00282FA6">
        <w:rPr>
          <w:rFonts w:ascii="Garamond" w:eastAsia="Times New Roman" w:hAnsi="Garamond" w:cs="Times New Roman"/>
          <w:b/>
          <w:bCs/>
          <w:color w:val="26282F"/>
          <w:kern w:val="2"/>
          <w:sz w:val="24"/>
          <w:szCs w:val="24"/>
          <w:lang w:eastAsia="ru-RU"/>
        </w:rPr>
        <w:br/>
        <w:t xml:space="preserve">семей в на территории администрации </w:t>
      </w:r>
    </w:p>
    <w:p w14:paraId="43BFF736" w14:textId="77777777" w:rsidR="00282FA6" w:rsidRPr="00282FA6" w:rsidRDefault="00282FA6" w:rsidP="00282FA6">
      <w:pPr>
        <w:suppressAutoHyphens/>
        <w:spacing w:after="0"/>
        <w:ind w:firstLine="709"/>
        <w:jc w:val="right"/>
        <w:rPr>
          <w:rFonts w:eastAsia="Times New Roman" w:cs="Times New Roman"/>
          <w:kern w:val="2"/>
          <w:szCs w:val="28"/>
          <w:lang w:eastAsia="ru-RU"/>
        </w:rPr>
      </w:pPr>
      <w:r w:rsidRPr="00282FA6">
        <w:rPr>
          <w:rFonts w:ascii="Garamond" w:eastAsia="Times New Roman" w:hAnsi="Garamond" w:cs="Times New Roman"/>
          <w:b/>
          <w:bCs/>
          <w:color w:val="26282F"/>
          <w:kern w:val="2"/>
          <w:sz w:val="24"/>
          <w:szCs w:val="24"/>
          <w:lang w:eastAsia="ru-RU"/>
        </w:rPr>
        <w:t>сельского поселения «сельсовет «</w:t>
      </w:r>
      <w:proofErr w:type="spellStart"/>
      <w:r w:rsidRPr="00282FA6">
        <w:rPr>
          <w:rFonts w:ascii="Garamond" w:eastAsia="Times New Roman" w:hAnsi="Garamond" w:cs="Times New Roman"/>
          <w:b/>
          <w:bCs/>
          <w:color w:val="26282F"/>
          <w:kern w:val="2"/>
          <w:sz w:val="24"/>
          <w:szCs w:val="24"/>
          <w:lang w:eastAsia="ru-RU"/>
        </w:rPr>
        <w:t>Испикский</w:t>
      </w:r>
      <w:proofErr w:type="spellEnd"/>
      <w:r w:rsidRPr="00282FA6">
        <w:rPr>
          <w:rFonts w:ascii="Garamond" w:eastAsia="Times New Roman" w:hAnsi="Garamond" w:cs="Times New Roman"/>
          <w:b/>
          <w:bCs/>
          <w:color w:val="26282F"/>
          <w:kern w:val="2"/>
          <w:sz w:val="24"/>
          <w:szCs w:val="24"/>
          <w:lang w:eastAsia="ru-RU"/>
        </w:rPr>
        <w:t>»</w:t>
      </w:r>
      <w:bookmarkEnd w:id="210"/>
    </w:p>
    <w:p w14:paraId="367BA6EA" w14:textId="77777777" w:rsidR="00282FA6" w:rsidRPr="00282FA6" w:rsidRDefault="00282FA6" w:rsidP="00282FA6">
      <w:pPr>
        <w:widowControl w:val="0"/>
        <w:autoSpaceDE w:val="0"/>
        <w:autoSpaceDN w:val="0"/>
        <w:adjustRightInd w:val="0"/>
        <w:spacing w:before="108" w:after="108"/>
        <w:jc w:val="center"/>
        <w:outlineLvl w:val="0"/>
        <w:rPr>
          <w:rFonts w:ascii="Garamond" w:eastAsia="Times New Roman" w:hAnsi="Garamond" w:cs="Times New Roman"/>
          <w:b/>
          <w:bCs/>
          <w:color w:val="26282F"/>
          <w:szCs w:val="28"/>
          <w:lang w:eastAsia="ru-RU"/>
        </w:rPr>
      </w:pPr>
      <w:r w:rsidRPr="00282FA6">
        <w:rPr>
          <w:rFonts w:ascii="Garamond" w:eastAsia="Times New Roman" w:hAnsi="Garamond" w:cs="Times New Roman"/>
          <w:b/>
          <w:bCs/>
          <w:color w:val="26282F"/>
          <w:szCs w:val="28"/>
          <w:lang w:eastAsia="ru-RU"/>
        </w:rPr>
        <w:t>Блок-схема</w:t>
      </w:r>
    </w:p>
    <w:p w14:paraId="54DB0463" w14:textId="31FCFDB5" w:rsidR="00282FA6" w:rsidRPr="00D529B1" w:rsidRDefault="00282FA6" w:rsidP="00D529B1">
      <w:pPr>
        <w:suppressAutoHyphens/>
        <w:spacing w:after="0"/>
        <w:ind w:firstLine="709"/>
        <w:jc w:val="both"/>
        <w:rPr>
          <w:rFonts w:ascii="Garamond" w:eastAsia="Times New Roman" w:hAnsi="Garamond" w:cs="Times New Roman"/>
          <w:kern w:val="2"/>
          <w:szCs w:val="28"/>
          <w:lang w:eastAsia="ru-RU"/>
        </w:rPr>
      </w:pPr>
      <w:r w:rsidRPr="00282FA6">
        <w:rPr>
          <w:rFonts w:ascii="Garamond" w:eastAsia="Times New Roman" w:hAnsi="Garamond" w:cs="Times New Roman"/>
          <w:noProof/>
          <w:kern w:val="2"/>
          <w:szCs w:val="28"/>
          <w:lang w:eastAsia="ru-RU"/>
        </w:rPr>
        <w:drawing>
          <wp:inline distT="0" distB="0" distL="0" distR="0" wp14:anchorId="77E1669A" wp14:editId="1D2A1556">
            <wp:extent cx="5577840" cy="6416040"/>
            <wp:effectExtent l="0" t="0" r="3810" b="3810"/>
            <wp:docPr id="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577840" cy="6416040"/>
                    </a:xfrm>
                    <a:prstGeom prst="rect">
                      <a:avLst/>
                    </a:prstGeom>
                    <a:noFill/>
                    <a:ln>
                      <a:noFill/>
                    </a:ln>
                  </pic:spPr>
                </pic:pic>
              </a:graphicData>
            </a:graphic>
          </wp:inline>
        </w:drawing>
      </w:r>
    </w:p>
    <w:sectPr w:rsidR="00282FA6" w:rsidRPr="00D529B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Arial">
    <w:altName w:val="Cambria"/>
    <w:panose1 w:val="00000000000000000000"/>
    <w:charset w:val="00"/>
    <w:family w:val="roman"/>
    <w:notTrueType/>
    <w:pitch w:val="default"/>
  </w:font>
  <w:font w:name="Liberation Mono">
    <w:altName w:val="Courier New"/>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93976"/>
    <w:multiLevelType w:val="hybridMultilevel"/>
    <w:tmpl w:val="D2908100"/>
    <w:lvl w:ilvl="0" w:tplc="B75A65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C7"/>
    <w:rsid w:val="00011949"/>
    <w:rsid w:val="00026559"/>
    <w:rsid w:val="00093ED9"/>
    <w:rsid w:val="000A5E6F"/>
    <w:rsid w:val="000E0942"/>
    <w:rsid w:val="00110FB9"/>
    <w:rsid w:val="00282FA6"/>
    <w:rsid w:val="003702C8"/>
    <w:rsid w:val="003952AE"/>
    <w:rsid w:val="003C148B"/>
    <w:rsid w:val="00413EF5"/>
    <w:rsid w:val="004633C7"/>
    <w:rsid w:val="004649AF"/>
    <w:rsid w:val="00475C6D"/>
    <w:rsid w:val="005774E7"/>
    <w:rsid w:val="006C0B77"/>
    <w:rsid w:val="00775DCB"/>
    <w:rsid w:val="008242FF"/>
    <w:rsid w:val="00824781"/>
    <w:rsid w:val="00826B70"/>
    <w:rsid w:val="00870751"/>
    <w:rsid w:val="00922C48"/>
    <w:rsid w:val="00A9707E"/>
    <w:rsid w:val="00B053D2"/>
    <w:rsid w:val="00B915B7"/>
    <w:rsid w:val="00D529B1"/>
    <w:rsid w:val="00E20D82"/>
    <w:rsid w:val="00E77F16"/>
    <w:rsid w:val="00EA59DF"/>
    <w:rsid w:val="00EE4070"/>
    <w:rsid w:val="00F06D91"/>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F2B5"/>
  <w15:chartTrackingRefBased/>
  <w15:docId w15:val="{61B9EF1A-73A7-410D-A858-4B4FBAF9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9"/>
    <w:qFormat/>
    <w:rsid w:val="00282FA6"/>
    <w:pPr>
      <w:widowControl w:val="0"/>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2AE"/>
    <w:pPr>
      <w:ind w:left="720"/>
      <w:contextualSpacing/>
    </w:pPr>
  </w:style>
  <w:style w:type="character" w:customStyle="1" w:styleId="10">
    <w:name w:val="Заголовок 1 Знак"/>
    <w:basedOn w:val="a0"/>
    <w:link w:val="1"/>
    <w:uiPriority w:val="99"/>
    <w:qFormat/>
    <w:rsid w:val="00282FA6"/>
    <w:rPr>
      <w:rFonts w:ascii="Arial" w:eastAsia="Times New Roman" w:hAnsi="Arial" w:cs="Arial"/>
      <w:b/>
      <w:bCs/>
      <w:color w:val="26282F"/>
      <w:kern w:val="0"/>
      <w:sz w:val="24"/>
      <w:szCs w:val="24"/>
      <w:lang w:eastAsia="ru-RU"/>
      <w14:ligatures w14:val="none"/>
    </w:rPr>
  </w:style>
  <w:style w:type="numbering" w:customStyle="1" w:styleId="11">
    <w:name w:val="Нет списка1"/>
    <w:next w:val="a2"/>
    <w:uiPriority w:val="99"/>
    <w:semiHidden/>
    <w:unhideWhenUsed/>
    <w:rsid w:val="00282FA6"/>
  </w:style>
  <w:style w:type="character" w:customStyle="1" w:styleId="12">
    <w:name w:val="Гиперссылка1"/>
    <w:basedOn w:val="a0"/>
    <w:uiPriority w:val="99"/>
    <w:semiHidden/>
    <w:unhideWhenUsed/>
    <w:rsid w:val="00282FA6"/>
    <w:rPr>
      <w:color w:val="0563C1"/>
      <w:u w:val="single"/>
    </w:rPr>
  </w:style>
  <w:style w:type="character" w:customStyle="1" w:styleId="13">
    <w:name w:val="Просмотренная гиперссылка1"/>
    <w:basedOn w:val="a0"/>
    <w:uiPriority w:val="99"/>
    <w:semiHidden/>
    <w:unhideWhenUsed/>
    <w:rsid w:val="00282FA6"/>
    <w:rPr>
      <w:color w:val="954F72"/>
      <w:u w:val="single"/>
    </w:rPr>
  </w:style>
  <w:style w:type="paragraph" w:customStyle="1" w:styleId="msonormal0">
    <w:name w:val="msonormal"/>
    <w:basedOn w:val="a"/>
    <w:rsid w:val="00282FA6"/>
    <w:pPr>
      <w:spacing w:before="100" w:beforeAutospacing="1" w:after="100" w:afterAutospacing="1"/>
    </w:pPr>
    <w:rPr>
      <w:rFonts w:eastAsia="Times New Roman" w:cs="Times New Roman"/>
      <w:sz w:val="24"/>
      <w:szCs w:val="24"/>
      <w:lang w:eastAsia="ru-RU"/>
    </w:rPr>
  </w:style>
  <w:style w:type="paragraph" w:styleId="14">
    <w:name w:val="index 1"/>
    <w:basedOn w:val="a"/>
    <w:next w:val="a"/>
    <w:autoRedefine/>
    <w:uiPriority w:val="99"/>
    <w:semiHidden/>
    <w:unhideWhenUsed/>
    <w:rsid w:val="00282FA6"/>
    <w:pPr>
      <w:suppressAutoHyphens/>
      <w:spacing w:after="0"/>
      <w:ind w:left="280" w:hanging="280"/>
    </w:pPr>
    <w:rPr>
      <w:rFonts w:eastAsia="Times New Roman" w:cs="Times New Roman"/>
      <w:kern w:val="2"/>
      <w:szCs w:val="28"/>
      <w:lang w:eastAsia="ru-RU"/>
    </w:rPr>
  </w:style>
  <w:style w:type="paragraph" w:styleId="a4">
    <w:name w:val="footer"/>
    <w:basedOn w:val="a"/>
    <w:link w:val="a5"/>
    <w:semiHidden/>
    <w:unhideWhenUsed/>
    <w:rsid w:val="00282FA6"/>
    <w:pPr>
      <w:tabs>
        <w:tab w:val="center" w:pos="4677"/>
        <w:tab w:val="right" w:pos="9355"/>
      </w:tabs>
      <w:spacing w:after="0"/>
    </w:pPr>
    <w:rPr>
      <w:rFonts w:eastAsia="Times New Roman" w:cs="Times New Roman"/>
      <w:kern w:val="2"/>
      <w:szCs w:val="28"/>
      <w:lang w:eastAsia="ru-RU"/>
    </w:rPr>
  </w:style>
  <w:style w:type="character" w:customStyle="1" w:styleId="a5">
    <w:name w:val="Нижний колонтитул Знак"/>
    <w:basedOn w:val="a0"/>
    <w:link w:val="a4"/>
    <w:semiHidden/>
    <w:qFormat/>
    <w:rsid w:val="00282FA6"/>
    <w:rPr>
      <w:rFonts w:ascii="Times New Roman" w:eastAsia="Times New Roman" w:hAnsi="Times New Roman" w:cs="Times New Roman"/>
      <w:sz w:val="28"/>
      <w:szCs w:val="28"/>
      <w:lang w:eastAsia="ru-RU"/>
      <w14:ligatures w14:val="none"/>
    </w:rPr>
  </w:style>
  <w:style w:type="paragraph" w:styleId="a6">
    <w:name w:val="index heading"/>
    <w:basedOn w:val="a"/>
    <w:semiHidden/>
    <w:unhideWhenUsed/>
    <w:qFormat/>
    <w:rsid w:val="00282FA6"/>
    <w:pPr>
      <w:suppressLineNumbers/>
      <w:suppressAutoHyphens/>
      <w:spacing w:after="0"/>
    </w:pPr>
    <w:rPr>
      <w:rFonts w:eastAsia="Times New Roman" w:cs="Arial"/>
      <w:kern w:val="2"/>
      <w:szCs w:val="28"/>
      <w:lang w:eastAsia="ru-RU"/>
    </w:rPr>
  </w:style>
  <w:style w:type="paragraph" w:styleId="a7">
    <w:name w:val="Body Text"/>
    <w:basedOn w:val="a"/>
    <w:link w:val="15"/>
    <w:semiHidden/>
    <w:unhideWhenUsed/>
    <w:rsid w:val="00282FA6"/>
    <w:pPr>
      <w:widowControl w:val="0"/>
      <w:suppressAutoHyphens/>
      <w:spacing w:after="0"/>
      <w:jc w:val="both"/>
    </w:pPr>
    <w:rPr>
      <w:rFonts w:eastAsia="Times New Roman" w:cs="Times New Roman"/>
      <w:szCs w:val="20"/>
      <w:lang w:val="en-US" w:eastAsia="ru-RU"/>
    </w:rPr>
  </w:style>
  <w:style w:type="character" w:customStyle="1" w:styleId="a8">
    <w:name w:val="Основной текст Знак"/>
    <w:basedOn w:val="a0"/>
    <w:semiHidden/>
    <w:qFormat/>
    <w:rsid w:val="00282FA6"/>
    <w:rPr>
      <w:rFonts w:ascii="Times New Roman" w:hAnsi="Times New Roman"/>
      <w:kern w:val="0"/>
      <w:sz w:val="28"/>
      <w14:ligatures w14:val="none"/>
    </w:rPr>
  </w:style>
  <w:style w:type="paragraph" w:styleId="a9">
    <w:name w:val="List"/>
    <w:basedOn w:val="a7"/>
    <w:semiHidden/>
    <w:unhideWhenUsed/>
    <w:rsid w:val="00282FA6"/>
    <w:rPr>
      <w:rFonts w:cs="Arial"/>
    </w:rPr>
  </w:style>
  <w:style w:type="paragraph" w:styleId="aa">
    <w:name w:val="Body Text Indent"/>
    <w:basedOn w:val="a"/>
    <w:link w:val="16"/>
    <w:semiHidden/>
    <w:unhideWhenUsed/>
    <w:rsid w:val="00282FA6"/>
    <w:pPr>
      <w:suppressAutoHyphens/>
      <w:spacing w:after="120"/>
      <w:ind w:left="283"/>
    </w:pPr>
    <w:rPr>
      <w:rFonts w:eastAsia="Times New Roman" w:cs="Times New Roman"/>
      <w:szCs w:val="24"/>
      <w:lang w:eastAsia="zh-CN"/>
    </w:rPr>
  </w:style>
  <w:style w:type="character" w:customStyle="1" w:styleId="ab">
    <w:name w:val="Основной текст с отступом Знак"/>
    <w:basedOn w:val="a0"/>
    <w:semiHidden/>
    <w:qFormat/>
    <w:rsid w:val="00282FA6"/>
    <w:rPr>
      <w:rFonts w:ascii="Times New Roman" w:hAnsi="Times New Roman"/>
      <w:kern w:val="0"/>
      <w:sz w:val="28"/>
      <w14:ligatures w14:val="none"/>
    </w:rPr>
  </w:style>
  <w:style w:type="paragraph" w:styleId="ac">
    <w:name w:val="Balloon Text"/>
    <w:basedOn w:val="a"/>
    <w:link w:val="ad"/>
    <w:semiHidden/>
    <w:unhideWhenUsed/>
    <w:qFormat/>
    <w:rsid w:val="00282FA6"/>
    <w:pPr>
      <w:suppressAutoHyphens/>
      <w:spacing w:after="0"/>
    </w:pPr>
    <w:rPr>
      <w:rFonts w:ascii="Tahoma" w:eastAsia="Times New Roman" w:hAnsi="Tahoma" w:cs="Tahoma"/>
      <w:kern w:val="2"/>
      <w:sz w:val="16"/>
      <w:szCs w:val="16"/>
      <w:lang w:eastAsia="ru-RU"/>
    </w:rPr>
  </w:style>
  <w:style w:type="character" w:customStyle="1" w:styleId="ad">
    <w:name w:val="Текст выноски Знак"/>
    <w:basedOn w:val="a0"/>
    <w:link w:val="ac"/>
    <w:semiHidden/>
    <w:rsid w:val="00282FA6"/>
    <w:rPr>
      <w:rFonts w:ascii="Tahoma" w:eastAsia="Times New Roman" w:hAnsi="Tahoma" w:cs="Tahoma"/>
      <w:sz w:val="16"/>
      <w:szCs w:val="16"/>
      <w:lang w:eastAsia="ru-RU"/>
      <w14:ligatures w14:val="none"/>
    </w:rPr>
  </w:style>
  <w:style w:type="paragraph" w:styleId="ae">
    <w:name w:val="No Spacing"/>
    <w:uiPriority w:val="1"/>
    <w:qFormat/>
    <w:rsid w:val="00282FA6"/>
    <w:pPr>
      <w:spacing w:after="0" w:line="240" w:lineRule="auto"/>
    </w:pPr>
    <w:rPr>
      <w:rFonts w:ascii="Calibri" w:eastAsia="Calibri" w:hAnsi="Calibri" w:cs="Times New Roman"/>
      <w:kern w:val="0"/>
      <w14:ligatures w14:val="none"/>
    </w:rPr>
  </w:style>
  <w:style w:type="paragraph" w:customStyle="1" w:styleId="110">
    <w:name w:val="Заголовок 11"/>
    <w:basedOn w:val="a"/>
    <w:next w:val="a"/>
    <w:qFormat/>
    <w:rsid w:val="00282FA6"/>
    <w:pPr>
      <w:keepNext/>
      <w:suppressAutoHyphens/>
      <w:spacing w:before="240" w:after="60"/>
      <w:outlineLvl w:val="0"/>
    </w:pPr>
    <w:rPr>
      <w:rFonts w:ascii="Calibri Light" w:eastAsia="Times New Roman" w:hAnsi="Calibri Light" w:cs="Times New Roman"/>
      <w:b/>
      <w:bCs/>
      <w:kern w:val="2"/>
      <w:sz w:val="32"/>
      <w:szCs w:val="32"/>
      <w:lang w:eastAsia="ru-RU"/>
    </w:rPr>
  </w:style>
  <w:style w:type="character" w:customStyle="1" w:styleId="2">
    <w:name w:val="Заголовок 2 Знак"/>
    <w:link w:val="21"/>
    <w:semiHidden/>
    <w:qFormat/>
    <w:locked/>
    <w:rsid w:val="00282FA6"/>
    <w:rPr>
      <w:rFonts w:ascii="Calibri Light" w:hAnsi="Calibri Light" w:cs="Calibri Light"/>
      <w:b/>
      <w:bCs/>
      <w:i/>
      <w:iCs/>
      <w:sz w:val="28"/>
      <w:szCs w:val="28"/>
    </w:rPr>
  </w:style>
  <w:style w:type="paragraph" w:customStyle="1" w:styleId="21">
    <w:name w:val="Заголовок 21"/>
    <w:basedOn w:val="a"/>
    <w:next w:val="a"/>
    <w:link w:val="2"/>
    <w:semiHidden/>
    <w:qFormat/>
    <w:rsid w:val="00282FA6"/>
    <w:pPr>
      <w:keepNext/>
      <w:suppressAutoHyphens/>
      <w:spacing w:before="240" w:after="60"/>
      <w:outlineLvl w:val="1"/>
    </w:pPr>
    <w:rPr>
      <w:rFonts w:ascii="Calibri Light" w:hAnsi="Calibri Light" w:cs="Calibri Light"/>
      <w:b/>
      <w:bCs/>
      <w:i/>
      <w:iCs/>
      <w:kern w:val="2"/>
      <w:szCs w:val="28"/>
      <w14:ligatures w14:val="standardContextual"/>
    </w:rPr>
  </w:style>
  <w:style w:type="paragraph" w:customStyle="1" w:styleId="31">
    <w:name w:val="Заголовок 31"/>
    <w:basedOn w:val="a"/>
    <w:next w:val="a"/>
    <w:qFormat/>
    <w:rsid w:val="00282FA6"/>
    <w:pPr>
      <w:keepNext/>
      <w:widowControl w:val="0"/>
      <w:suppressAutoHyphens/>
      <w:spacing w:after="0"/>
      <w:jc w:val="center"/>
      <w:outlineLvl w:val="2"/>
    </w:pPr>
    <w:rPr>
      <w:rFonts w:eastAsia="Times New Roman" w:cs="Times New Roman"/>
      <w:szCs w:val="20"/>
      <w:lang w:eastAsia="ru-RU"/>
    </w:rPr>
  </w:style>
  <w:style w:type="paragraph" w:customStyle="1" w:styleId="17">
    <w:name w:val="Заголовок1"/>
    <w:basedOn w:val="a"/>
    <w:next w:val="a7"/>
    <w:qFormat/>
    <w:rsid w:val="00282FA6"/>
    <w:pPr>
      <w:keepNext/>
      <w:suppressAutoHyphens/>
      <w:spacing w:before="240" w:after="120"/>
    </w:pPr>
    <w:rPr>
      <w:rFonts w:ascii="Liberation Sans" w:eastAsia="Microsoft YaHei" w:hAnsi="Liberation Sans" w:cs="Arial"/>
      <w:kern w:val="2"/>
      <w:szCs w:val="28"/>
      <w:lang w:eastAsia="ru-RU"/>
    </w:rPr>
  </w:style>
  <w:style w:type="paragraph" w:customStyle="1" w:styleId="18">
    <w:name w:val="Название объекта1"/>
    <w:basedOn w:val="a"/>
    <w:qFormat/>
    <w:rsid w:val="00282FA6"/>
    <w:pPr>
      <w:suppressLineNumbers/>
      <w:suppressAutoHyphens/>
      <w:spacing w:before="120" w:after="120"/>
    </w:pPr>
    <w:rPr>
      <w:rFonts w:eastAsia="Times New Roman" w:cs="Arial"/>
      <w:i/>
      <w:iCs/>
      <w:kern w:val="2"/>
      <w:sz w:val="24"/>
      <w:szCs w:val="24"/>
      <w:lang w:eastAsia="ru-RU"/>
    </w:rPr>
  </w:style>
  <w:style w:type="paragraph" w:customStyle="1" w:styleId="af">
    <w:name w:val="Верхний и нижний колонтитулы"/>
    <w:basedOn w:val="a"/>
    <w:qFormat/>
    <w:rsid w:val="00282FA6"/>
    <w:pPr>
      <w:suppressAutoHyphens/>
      <w:spacing w:after="0"/>
    </w:pPr>
    <w:rPr>
      <w:rFonts w:eastAsia="Times New Roman" w:cs="Times New Roman"/>
      <w:kern w:val="2"/>
      <w:szCs w:val="28"/>
      <w:lang w:eastAsia="ru-RU"/>
    </w:rPr>
  </w:style>
  <w:style w:type="paragraph" w:customStyle="1" w:styleId="19">
    <w:name w:val="Верхний колонтитул1"/>
    <w:basedOn w:val="a"/>
    <w:uiPriority w:val="99"/>
    <w:rsid w:val="00282FA6"/>
    <w:pPr>
      <w:tabs>
        <w:tab w:val="center" w:pos="4677"/>
        <w:tab w:val="right" w:pos="9355"/>
      </w:tabs>
      <w:suppressAutoHyphens/>
      <w:spacing w:after="0"/>
    </w:pPr>
    <w:rPr>
      <w:rFonts w:eastAsia="Times New Roman" w:cs="Times New Roman"/>
      <w:kern w:val="2"/>
      <w:szCs w:val="28"/>
      <w:lang w:eastAsia="ru-RU"/>
    </w:rPr>
  </w:style>
  <w:style w:type="paragraph" w:customStyle="1" w:styleId="1a">
    <w:name w:val="Нижний колонтитул1"/>
    <w:basedOn w:val="a"/>
    <w:uiPriority w:val="99"/>
    <w:rsid w:val="00282FA6"/>
    <w:pPr>
      <w:tabs>
        <w:tab w:val="center" w:pos="4677"/>
        <w:tab w:val="right" w:pos="9355"/>
      </w:tabs>
      <w:suppressAutoHyphens/>
      <w:spacing w:after="0"/>
    </w:pPr>
    <w:rPr>
      <w:rFonts w:eastAsia="Times New Roman" w:cs="Times New Roman"/>
      <w:kern w:val="2"/>
      <w:szCs w:val="28"/>
      <w:lang w:eastAsia="ru-RU"/>
    </w:rPr>
  </w:style>
  <w:style w:type="paragraph" w:customStyle="1" w:styleId="af0">
    <w:name w:val="Знак Знак Знак Знак"/>
    <w:basedOn w:val="a"/>
    <w:qFormat/>
    <w:rsid w:val="00282FA6"/>
    <w:pPr>
      <w:suppressAutoHyphens/>
      <w:spacing w:line="240" w:lineRule="exact"/>
    </w:pPr>
    <w:rPr>
      <w:rFonts w:ascii="Verdana" w:eastAsia="Times New Roman" w:hAnsi="Verdana" w:cs="Times New Roman"/>
      <w:sz w:val="20"/>
      <w:szCs w:val="20"/>
      <w:lang w:val="en-US"/>
    </w:rPr>
  </w:style>
  <w:style w:type="paragraph" w:customStyle="1" w:styleId="af1">
    <w:name w:val="Знак"/>
    <w:basedOn w:val="a"/>
    <w:qFormat/>
    <w:rsid w:val="00282FA6"/>
    <w:pPr>
      <w:suppressAutoHyphens/>
      <w:spacing w:line="240" w:lineRule="exact"/>
    </w:pPr>
    <w:rPr>
      <w:rFonts w:ascii="Verdana" w:eastAsia="Times New Roman" w:hAnsi="Verdana" w:cs="Verdana"/>
      <w:sz w:val="20"/>
      <w:szCs w:val="20"/>
      <w:lang w:val="en-US"/>
    </w:rPr>
  </w:style>
  <w:style w:type="character" w:customStyle="1" w:styleId="ConsPlusNormal">
    <w:name w:val="ConsPlusNormal Знак"/>
    <w:link w:val="ConsPlusNormal0"/>
    <w:qFormat/>
    <w:locked/>
    <w:rsid w:val="00282FA6"/>
    <w:rPr>
      <w:rFonts w:ascii="Calibri" w:hAnsi="Calibri" w:cs="Calibri"/>
    </w:rPr>
  </w:style>
  <w:style w:type="paragraph" w:customStyle="1" w:styleId="ConsPlusNormal0">
    <w:name w:val="ConsPlusNormal"/>
    <w:link w:val="ConsPlusNormal"/>
    <w:qFormat/>
    <w:rsid w:val="00282FA6"/>
    <w:pPr>
      <w:widowControl w:val="0"/>
      <w:suppressAutoHyphens/>
      <w:spacing w:after="0" w:line="240" w:lineRule="auto"/>
    </w:pPr>
    <w:rPr>
      <w:rFonts w:ascii="Calibri" w:hAnsi="Calibri" w:cs="Calibri"/>
    </w:rPr>
  </w:style>
  <w:style w:type="paragraph" w:customStyle="1" w:styleId="af2">
    <w:name w:val="Содержимое врезки"/>
    <w:basedOn w:val="a"/>
    <w:qFormat/>
    <w:rsid w:val="00282FA6"/>
    <w:pPr>
      <w:suppressAutoHyphens/>
      <w:spacing w:after="0"/>
    </w:pPr>
    <w:rPr>
      <w:rFonts w:eastAsia="Times New Roman" w:cs="Times New Roman"/>
      <w:kern w:val="2"/>
      <w:szCs w:val="28"/>
      <w:lang w:eastAsia="ru-RU"/>
    </w:rPr>
  </w:style>
  <w:style w:type="paragraph" w:customStyle="1" w:styleId="ConsPlusTitle">
    <w:name w:val="ConsPlusTitle"/>
    <w:rsid w:val="00282FA6"/>
    <w:pPr>
      <w:widowControl w:val="0"/>
      <w:autoSpaceDE w:val="0"/>
      <w:autoSpaceDN w:val="0"/>
      <w:spacing w:after="0" w:line="240" w:lineRule="auto"/>
    </w:pPr>
    <w:rPr>
      <w:rFonts w:ascii="Calibri" w:eastAsia="Times New Roman" w:hAnsi="Calibri" w:cs="Calibri"/>
      <w:b/>
      <w:kern w:val="0"/>
      <w:lang w:eastAsia="ru-RU"/>
      <w14:ligatures w14:val="none"/>
    </w:rPr>
  </w:style>
  <w:style w:type="paragraph" w:customStyle="1" w:styleId="ConsPlusNonformat">
    <w:name w:val="ConsPlusNonformat"/>
    <w:rsid w:val="00282FA6"/>
    <w:pPr>
      <w:widowControl w:val="0"/>
      <w:autoSpaceDE w:val="0"/>
      <w:autoSpaceDN w:val="0"/>
      <w:spacing w:after="0" w:line="240" w:lineRule="auto"/>
    </w:pPr>
    <w:rPr>
      <w:rFonts w:ascii="Courier New" w:eastAsia="Times New Roman" w:hAnsi="Courier New" w:cs="Courier New"/>
      <w:kern w:val="0"/>
      <w:sz w:val="20"/>
      <w:lang w:eastAsia="ru-RU"/>
      <w14:ligatures w14:val="none"/>
    </w:rPr>
  </w:style>
  <w:style w:type="paragraph" w:customStyle="1" w:styleId="af3">
    <w:name w:val="Нормальный (таблица)"/>
    <w:basedOn w:val="a"/>
    <w:next w:val="a"/>
    <w:uiPriority w:val="99"/>
    <w:rsid w:val="00282FA6"/>
    <w:pPr>
      <w:widowControl w:val="0"/>
      <w:autoSpaceDE w:val="0"/>
      <w:autoSpaceDN w:val="0"/>
      <w:adjustRightInd w:val="0"/>
      <w:spacing w:after="0"/>
      <w:jc w:val="both"/>
    </w:pPr>
    <w:rPr>
      <w:rFonts w:ascii="Arial" w:eastAsia="Times New Roman" w:hAnsi="Arial" w:cs="Arial"/>
      <w:sz w:val="24"/>
      <w:szCs w:val="24"/>
      <w:lang w:eastAsia="ru-RU"/>
    </w:rPr>
  </w:style>
  <w:style w:type="paragraph" w:customStyle="1" w:styleId="af4">
    <w:name w:val="Прижатый влево"/>
    <w:basedOn w:val="a"/>
    <w:next w:val="a"/>
    <w:uiPriority w:val="99"/>
    <w:rsid w:val="00282FA6"/>
    <w:pPr>
      <w:widowControl w:val="0"/>
      <w:autoSpaceDE w:val="0"/>
      <w:autoSpaceDN w:val="0"/>
      <w:adjustRightInd w:val="0"/>
      <w:spacing w:after="0"/>
    </w:pPr>
    <w:rPr>
      <w:rFonts w:ascii="Arial" w:eastAsia="Times New Roman" w:hAnsi="Arial" w:cs="Arial"/>
      <w:sz w:val="24"/>
      <w:szCs w:val="24"/>
      <w:lang w:eastAsia="ru-RU"/>
    </w:rPr>
  </w:style>
  <w:style w:type="character" w:customStyle="1" w:styleId="-">
    <w:name w:val="Интернет-ссылка"/>
    <w:rsid w:val="00282FA6"/>
    <w:rPr>
      <w:color w:val="0000FF"/>
      <w:u w:val="single"/>
    </w:rPr>
  </w:style>
  <w:style w:type="character" w:customStyle="1" w:styleId="af5">
    <w:name w:val="Верхний колонтитул Знак"/>
    <w:uiPriority w:val="99"/>
    <w:qFormat/>
    <w:rsid w:val="00282FA6"/>
    <w:rPr>
      <w:kern w:val="2"/>
      <w:sz w:val="28"/>
      <w:szCs w:val="28"/>
    </w:rPr>
  </w:style>
  <w:style w:type="character" w:customStyle="1" w:styleId="1b">
    <w:name w:val="Нижний колонтитул Знак1"/>
    <w:basedOn w:val="a0"/>
    <w:uiPriority w:val="99"/>
    <w:semiHidden/>
    <w:rsid w:val="00282FA6"/>
    <w:rPr>
      <w:kern w:val="2"/>
      <w:sz w:val="28"/>
      <w:szCs w:val="28"/>
    </w:rPr>
  </w:style>
  <w:style w:type="character" w:customStyle="1" w:styleId="15">
    <w:name w:val="Основной текст Знак1"/>
    <w:basedOn w:val="a0"/>
    <w:link w:val="a7"/>
    <w:semiHidden/>
    <w:locked/>
    <w:rsid w:val="00282FA6"/>
    <w:rPr>
      <w:rFonts w:ascii="Times New Roman" w:eastAsia="Times New Roman" w:hAnsi="Times New Roman" w:cs="Times New Roman"/>
      <w:kern w:val="0"/>
      <w:sz w:val="28"/>
      <w:szCs w:val="20"/>
      <w:lang w:val="en-US" w:eastAsia="ru-RU"/>
      <w14:ligatures w14:val="none"/>
    </w:rPr>
  </w:style>
  <w:style w:type="character" w:customStyle="1" w:styleId="16">
    <w:name w:val="Основной текст с отступом Знак1"/>
    <w:basedOn w:val="a0"/>
    <w:link w:val="aa"/>
    <w:semiHidden/>
    <w:locked/>
    <w:rsid w:val="00282FA6"/>
    <w:rPr>
      <w:rFonts w:ascii="Times New Roman" w:eastAsia="Times New Roman" w:hAnsi="Times New Roman" w:cs="Times New Roman"/>
      <w:kern w:val="0"/>
      <w:sz w:val="28"/>
      <w:szCs w:val="24"/>
      <w:lang w:eastAsia="zh-CN"/>
      <w14:ligatures w14:val="none"/>
    </w:rPr>
  </w:style>
  <w:style w:type="character" w:customStyle="1" w:styleId="111">
    <w:name w:val="Заголовок 1 Знак1"/>
    <w:basedOn w:val="a0"/>
    <w:rsid w:val="00282FA6"/>
    <w:rPr>
      <w:rFonts w:ascii="Calibri Light" w:eastAsia="Times New Roman" w:hAnsi="Calibri Light" w:cs="Times New Roman" w:hint="default"/>
      <w:b/>
      <w:bCs/>
      <w:color w:val="2E74B5"/>
      <w:kern w:val="2"/>
      <w:sz w:val="28"/>
      <w:szCs w:val="28"/>
    </w:rPr>
  </w:style>
  <w:style w:type="character" w:customStyle="1" w:styleId="af6">
    <w:name w:val="Цветовое выделение"/>
    <w:uiPriority w:val="99"/>
    <w:rsid w:val="00282FA6"/>
    <w:rPr>
      <w:b/>
      <w:bCs w:val="0"/>
      <w:color w:val="26282F"/>
    </w:rPr>
  </w:style>
  <w:style w:type="character" w:customStyle="1" w:styleId="af7">
    <w:name w:val="Гипертекстовая ссылка"/>
    <w:basedOn w:val="af6"/>
    <w:uiPriority w:val="99"/>
    <w:rsid w:val="00282FA6"/>
    <w:rPr>
      <w:rFonts w:ascii="Times New Roman" w:hAnsi="Times New Roman" w:cs="Times New Roman" w:hint="default"/>
      <w:b w:val="0"/>
      <w:bCs w:val="0"/>
      <w:color w:val="106BBE"/>
    </w:rPr>
  </w:style>
  <w:style w:type="character" w:customStyle="1" w:styleId="af8">
    <w:name w:val="Цветовое выделение для Текст"/>
    <w:uiPriority w:val="99"/>
    <w:rsid w:val="00282FA6"/>
  </w:style>
  <w:style w:type="character" w:customStyle="1" w:styleId="1c">
    <w:name w:val="Неразрешенное упоминание1"/>
    <w:basedOn w:val="a0"/>
    <w:uiPriority w:val="99"/>
    <w:semiHidden/>
    <w:rsid w:val="00282FA6"/>
    <w:rPr>
      <w:color w:val="605E5C"/>
      <w:shd w:val="clear" w:color="auto" w:fill="E1DFDD"/>
    </w:rPr>
  </w:style>
  <w:style w:type="table" w:styleId="af9">
    <w:name w:val="Table Grid"/>
    <w:basedOn w:val="a1"/>
    <w:uiPriority w:val="39"/>
    <w:rsid w:val="00282FA6"/>
    <w:pPr>
      <w:suppressAutoHyphens/>
      <w:spacing w:after="0" w:line="240" w:lineRule="auto"/>
    </w:pPr>
    <w:rPr>
      <w:rFonts w:ascii="Times New Roman" w:eastAsia="Times New Roman" w:hAnsi="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uiPriority w:val="39"/>
    <w:rsid w:val="00282FA6"/>
    <w:pPr>
      <w:suppressAutoHyphens/>
      <w:spacing w:after="0" w:line="240" w:lineRule="auto"/>
    </w:pPr>
    <w:rPr>
      <w:rFonts w:ascii="Calibri" w:eastAsia="Calibri" w:hAnsi="Calibri" w:cs="Arial"/>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Hyperlink"/>
    <w:basedOn w:val="a0"/>
    <w:uiPriority w:val="99"/>
    <w:semiHidden/>
    <w:unhideWhenUsed/>
    <w:rsid w:val="00282FA6"/>
    <w:rPr>
      <w:color w:val="0563C1" w:themeColor="hyperlink"/>
      <w:u w:val="single"/>
    </w:rPr>
  </w:style>
  <w:style w:type="character" w:styleId="afb">
    <w:name w:val="FollowedHyperlink"/>
    <w:basedOn w:val="a0"/>
    <w:uiPriority w:val="99"/>
    <w:semiHidden/>
    <w:unhideWhenUsed/>
    <w:rsid w:val="00282F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657">
      <w:bodyDiv w:val="1"/>
      <w:marLeft w:val="0"/>
      <w:marRight w:val="0"/>
      <w:marTop w:val="0"/>
      <w:marBottom w:val="0"/>
      <w:divBdr>
        <w:top w:val="none" w:sz="0" w:space="0" w:color="auto"/>
        <w:left w:val="none" w:sz="0" w:space="0" w:color="auto"/>
        <w:bottom w:val="none" w:sz="0" w:space="0" w:color="auto"/>
        <w:right w:val="none" w:sz="0" w:space="0" w:color="auto"/>
      </w:divBdr>
    </w:div>
    <w:div w:id="1767655317">
      <w:bodyDiv w:val="1"/>
      <w:marLeft w:val="0"/>
      <w:marRight w:val="0"/>
      <w:marTop w:val="0"/>
      <w:marBottom w:val="0"/>
      <w:divBdr>
        <w:top w:val="none" w:sz="0" w:space="0" w:color="auto"/>
        <w:left w:val="none" w:sz="0" w:space="0" w:color="auto"/>
        <w:bottom w:val="none" w:sz="0" w:space="0" w:color="auto"/>
        <w:right w:val="none" w:sz="0" w:space="0" w:color="auto"/>
      </w:divBdr>
    </w:div>
    <w:div w:id="211289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25876000.0" TargetMode="External"/><Relationship Id="rId21" Type="http://schemas.openxmlformats.org/officeDocument/2006/relationships/hyperlink" Target="garantF1://70093794.0" TargetMode="External"/><Relationship Id="rId42"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47"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63" Type="http://schemas.openxmlformats.org/officeDocument/2006/relationships/hyperlink" Target="garantF1://12077515.16011" TargetMode="External"/><Relationship Id="rId68" Type="http://schemas.openxmlformats.org/officeDocument/2006/relationships/hyperlink" Target="garantF1://12077515.16011" TargetMode="External"/><Relationship Id="rId84"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16" Type="http://schemas.openxmlformats.org/officeDocument/2006/relationships/hyperlink" Target="garantF1://12077515.0" TargetMode="External"/><Relationship Id="rId11"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32" Type="http://schemas.openxmlformats.org/officeDocument/2006/relationships/hyperlink" Target="garantF1://70190064.0" TargetMode="External"/><Relationship Id="rId37"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53" Type="http://schemas.openxmlformats.org/officeDocument/2006/relationships/hyperlink" Target="garantF1://12084522.21" TargetMode="External"/><Relationship Id="rId58"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74" Type="http://schemas.openxmlformats.org/officeDocument/2006/relationships/hyperlink" Target="garantF1://10002673.5" TargetMode="External"/><Relationship Id="rId79"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5" Type="http://schemas.openxmlformats.org/officeDocument/2006/relationships/image" Target="media/image1.png"/><Relationship Id="rId19" Type="http://schemas.openxmlformats.org/officeDocument/2006/relationships/hyperlink" Target="garantF1://12087691.0" TargetMode="External"/><Relationship Id="rId14" Type="http://schemas.openxmlformats.org/officeDocument/2006/relationships/hyperlink" Target="garantF1://12024624.0" TargetMode="External"/><Relationship Id="rId22" Type="http://schemas.openxmlformats.org/officeDocument/2006/relationships/hyperlink" Target="garantF1://11800262.0" TargetMode="External"/><Relationship Id="rId27"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30" Type="http://schemas.openxmlformats.org/officeDocument/2006/relationships/hyperlink" Target="garantF1://10064504.0" TargetMode="External"/><Relationship Id="rId35" Type="http://schemas.openxmlformats.org/officeDocument/2006/relationships/hyperlink" Target="garantF1://12077515.2110" TargetMode="External"/><Relationship Id="rId43"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48"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56" Type="http://schemas.openxmlformats.org/officeDocument/2006/relationships/hyperlink" Target="garantF1://12084522.21" TargetMode="External"/><Relationship Id="rId64" Type="http://schemas.openxmlformats.org/officeDocument/2006/relationships/hyperlink" Target="garantF1://12077515.160013" TargetMode="External"/><Relationship Id="rId69" Type="http://schemas.openxmlformats.org/officeDocument/2006/relationships/hyperlink" Target="garantF1://12077515.16011" TargetMode="External"/><Relationship Id="rId77"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8" Type="http://schemas.openxmlformats.org/officeDocument/2006/relationships/hyperlink" Target="garantF1://12024624.0" TargetMode="External"/><Relationship Id="rId51"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72" Type="http://schemas.openxmlformats.org/officeDocument/2006/relationships/hyperlink" Target="garantF1://12077515.16011" TargetMode="External"/><Relationship Id="rId80" Type="http://schemas.openxmlformats.org/officeDocument/2006/relationships/hyperlink" Target="https://ispikskij-r82.gosweb.gosuslugi.ru/" TargetMode="External"/><Relationship Id="rId85"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17" Type="http://schemas.openxmlformats.org/officeDocument/2006/relationships/hyperlink" Target="garantF1://12084522.0" TargetMode="External"/><Relationship Id="rId25" Type="http://schemas.openxmlformats.org/officeDocument/2006/relationships/hyperlink" Target="garantF1://407661010.0" TargetMode="External"/><Relationship Id="rId33" Type="http://schemas.openxmlformats.org/officeDocument/2006/relationships/hyperlink" Target="garantF1://12084522.54" TargetMode="External"/><Relationship Id="rId38" Type="http://schemas.openxmlformats.org/officeDocument/2006/relationships/hyperlink" Target="garantF1://12084522.21" TargetMode="External"/><Relationship Id="rId46"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59"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67" Type="http://schemas.openxmlformats.org/officeDocument/2006/relationships/hyperlink" Target="garantF1://12077515.160013" TargetMode="External"/><Relationship Id="rId20" Type="http://schemas.openxmlformats.org/officeDocument/2006/relationships/hyperlink" Target="garantF1://99319.0" TargetMode="External"/><Relationship Id="rId41"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54" Type="http://schemas.openxmlformats.org/officeDocument/2006/relationships/hyperlink" Target="garantF1://12084522.21" TargetMode="External"/><Relationship Id="rId62" Type="http://schemas.openxmlformats.org/officeDocument/2006/relationships/hyperlink" Target="garantF1://12077515.160013" TargetMode="External"/><Relationship Id="rId70" Type="http://schemas.openxmlformats.org/officeDocument/2006/relationships/hyperlink" Target="garantF1://12077515.16011" TargetMode="External"/><Relationship Id="rId75"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83"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1" Type="http://schemas.openxmlformats.org/officeDocument/2006/relationships/numbering" Target="numbering.xml"/><Relationship Id="rId6"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15" Type="http://schemas.openxmlformats.org/officeDocument/2006/relationships/hyperlink" Target="garantF1://12024625.0" TargetMode="External"/><Relationship Id="rId23" Type="http://schemas.openxmlformats.org/officeDocument/2006/relationships/hyperlink" Target="garantF1://70190064.0" TargetMode="External"/><Relationship Id="rId28"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36" Type="http://schemas.openxmlformats.org/officeDocument/2006/relationships/hyperlink" Target="garantF1://12077515.2120" TargetMode="External"/><Relationship Id="rId49"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57" Type="http://schemas.openxmlformats.org/officeDocument/2006/relationships/hyperlink" Target="garantF1://70182224.0" TargetMode="External"/><Relationship Id="rId10" Type="http://schemas.openxmlformats.org/officeDocument/2006/relationships/hyperlink" Target="https://mfcrd.ru." TargetMode="External"/><Relationship Id="rId31" Type="http://schemas.openxmlformats.org/officeDocument/2006/relationships/hyperlink" Target="garantF1://70190064.1000" TargetMode="External"/><Relationship Id="rId44"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52"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60" Type="http://schemas.openxmlformats.org/officeDocument/2006/relationships/hyperlink" Target="garantF1://12077515.16011" TargetMode="External"/><Relationship Id="rId65" Type="http://schemas.openxmlformats.org/officeDocument/2006/relationships/hyperlink" Target="garantF1://12077515.160013" TargetMode="External"/><Relationship Id="rId73"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78"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81" Type="http://schemas.openxmlformats.org/officeDocument/2006/relationships/hyperlink" Target="mailto:ispik05@mail.ru"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fcrd.ru" TargetMode="External"/><Relationship Id="rId13" Type="http://schemas.openxmlformats.org/officeDocument/2006/relationships/hyperlink" Target="garantF1://10003000.0" TargetMode="External"/><Relationship Id="rId18" Type="http://schemas.openxmlformats.org/officeDocument/2006/relationships/hyperlink" Target="garantF1://71029192.0" TargetMode="External"/><Relationship Id="rId39" Type="http://schemas.openxmlformats.org/officeDocument/2006/relationships/hyperlink" Target="garantF1://12084522.21" TargetMode="External"/><Relationship Id="rId34" Type="http://schemas.openxmlformats.org/officeDocument/2006/relationships/hyperlink" Target="garantF1://12084522.0" TargetMode="External"/><Relationship Id="rId50"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55" Type="http://schemas.openxmlformats.org/officeDocument/2006/relationships/hyperlink" Target="garantF1://12084522.21" TargetMode="External"/><Relationship Id="rId76" Type="http://schemas.openxmlformats.org/officeDocument/2006/relationships/hyperlink" Target="garantF1://12077515.16011" TargetMode="External"/><Relationship Id="rId7" Type="http://schemas.openxmlformats.org/officeDocument/2006/relationships/hyperlink" Target="garantF1://12024624.0" TargetMode="External"/><Relationship Id="rId71" Type="http://schemas.openxmlformats.org/officeDocument/2006/relationships/hyperlink" Target="garantF1://12077515.16011" TargetMode="External"/><Relationship Id="rId2" Type="http://schemas.openxmlformats.org/officeDocument/2006/relationships/styles" Target="styles.xml"/><Relationship Id="rId29"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24" Type="http://schemas.openxmlformats.org/officeDocument/2006/relationships/hyperlink" Target="garantF1://74610264.0" TargetMode="External"/><Relationship Id="rId40"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45"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 Id="rId66" Type="http://schemas.openxmlformats.org/officeDocument/2006/relationships/hyperlink" Target="garantF1://12077515.7014" TargetMode="External"/><Relationship Id="rId87" Type="http://schemas.openxmlformats.org/officeDocument/2006/relationships/theme" Target="theme/theme1.xml"/><Relationship Id="rId61" Type="http://schemas.openxmlformats.org/officeDocument/2006/relationships/hyperlink" Target="garantF1://12077515.160013" TargetMode="External"/><Relationship Id="rId82" Type="http://schemas.openxmlformats.org/officeDocument/2006/relationships/hyperlink" Target="file:///C:\Users\ragif\Desktop\&#1040;&#1076;&#1084;&#1080;&#1085;\&#1055;&#1086;&#1089;&#1090;&#1072;&#1085;&#1086;&#1074;&#1083;&#1077;&#1085;&#1080;&#1103;\2024\29%20&#1086;&#1073;%20&#1091;&#1090;&#1074;&#1077;&#1088;&#1078;&#1076;&#1077;&#1085;&#1080;&#1080;%20&#1088;&#1077;&#1075;&#1083;&#1072;&#1084;&#1077;&#1085;&#1090;&#1072;%20%20&#1057;&#1042;&#1054;%20&#1040;&#1057;&#1055;%20&#1089;&#1077;&#1083;&#1100;&#1089;&#1086;&#1074;&#1077;&#1090;%20&#1048;&#1089;&#1087;&#1080;&#1082;&#1089;&#1082;&#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46</Pages>
  <Words>17989</Words>
  <Characters>102540</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00005 Рагиф</cp:lastModifiedBy>
  <cp:revision>9</cp:revision>
  <cp:lastPrinted>2024-09-20T13:07:00Z</cp:lastPrinted>
  <dcterms:created xsi:type="dcterms:W3CDTF">2024-09-20T13:14:00Z</dcterms:created>
  <dcterms:modified xsi:type="dcterms:W3CDTF">2024-09-23T12:02:00Z</dcterms:modified>
</cp:coreProperties>
</file>